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-97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6"/>
        <w:gridCol w:w="7485"/>
      </w:tblGrid>
      <w:tr w:rsidR="00CE0FBD" w:rsidRPr="00952573" w:rsidTr="00C735D6">
        <w:trPr>
          <w:trHeight w:val="415"/>
        </w:trPr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FBD" w:rsidRPr="00952573" w:rsidRDefault="00CE0FBD" w:rsidP="00C73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52573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D0A104C" wp14:editId="3620377C">
                  <wp:extent cx="1047750" cy="10477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FBD" w:rsidRPr="00952573" w:rsidRDefault="00CE0FBD" w:rsidP="000B2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5257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Министерство образования и науки Чеченской Республики</w:t>
            </w:r>
          </w:p>
        </w:tc>
      </w:tr>
      <w:tr w:rsidR="00CE0FBD" w:rsidRPr="00952573" w:rsidTr="00C735D6">
        <w:trPr>
          <w:trHeight w:val="845"/>
        </w:trPr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FBD" w:rsidRPr="00952573" w:rsidRDefault="00CE0FBD" w:rsidP="00C735D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FBD" w:rsidRPr="00952573" w:rsidRDefault="00CE0FBD" w:rsidP="000B2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5257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Государственное бюджетное профессиональное образовательное учреждение</w:t>
            </w:r>
          </w:p>
        </w:tc>
      </w:tr>
      <w:tr w:rsidR="00CE0FBD" w:rsidRPr="00952573" w:rsidTr="00C735D6">
        <w:trPr>
          <w:trHeight w:val="379"/>
        </w:trPr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FBD" w:rsidRPr="00952573" w:rsidRDefault="00CE0FBD" w:rsidP="00C735D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FBD" w:rsidRPr="00952573" w:rsidRDefault="00CE0FBD" w:rsidP="000B2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5257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«Чеченский государственный педагогический колледж»</w:t>
            </w:r>
          </w:p>
        </w:tc>
      </w:tr>
    </w:tbl>
    <w:p w:rsidR="00CE0FBD" w:rsidRPr="00952573" w:rsidRDefault="00CE0FBD" w:rsidP="00CE0FB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Microsoft Sans Serif" w:hAnsi="Times New Roman" w:cs="Times New Roman"/>
          <w:caps/>
          <w:color w:val="000000"/>
          <w:sz w:val="28"/>
          <w:szCs w:val="28"/>
          <w:lang w:eastAsia="ru-RU"/>
        </w:rPr>
      </w:pPr>
    </w:p>
    <w:p w:rsidR="00CE0FBD" w:rsidRPr="00952573" w:rsidRDefault="00CE0FBD" w:rsidP="00CE0FB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Microsoft Sans Serif" w:hAnsi="Times New Roman" w:cs="Times New Roman"/>
          <w:caps/>
          <w:color w:val="000000"/>
          <w:sz w:val="28"/>
          <w:szCs w:val="28"/>
          <w:lang w:eastAsia="ru-RU"/>
        </w:rPr>
      </w:pPr>
    </w:p>
    <w:p w:rsidR="00CE0FBD" w:rsidRPr="00952573" w:rsidRDefault="00CE0FBD" w:rsidP="00CE0FB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Microsoft Sans Serif" w:hAnsi="Times New Roman" w:cs="Times New Roman"/>
          <w:i/>
          <w:caps/>
          <w:color w:val="000000"/>
          <w:sz w:val="28"/>
          <w:szCs w:val="28"/>
          <w:lang w:eastAsia="ru-RU"/>
        </w:rPr>
      </w:pPr>
    </w:p>
    <w:p w:rsidR="00CE0FBD" w:rsidRPr="00952573" w:rsidRDefault="00CE0FBD" w:rsidP="00CE0FB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600" w:type="dxa"/>
        <w:tblLook w:val="00A0" w:firstRow="1" w:lastRow="0" w:firstColumn="1" w:lastColumn="0" w:noHBand="0" w:noVBand="0"/>
      </w:tblPr>
      <w:tblGrid>
        <w:gridCol w:w="4800"/>
        <w:gridCol w:w="4800"/>
      </w:tblGrid>
      <w:tr w:rsidR="00CE0FBD" w:rsidRPr="00952573" w:rsidTr="00C735D6">
        <w:tc>
          <w:tcPr>
            <w:tcW w:w="4800" w:type="dxa"/>
          </w:tcPr>
          <w:p w:rsidR="00CE0FBD" w:rsidRPr="00952573" w:rsidRDefault="00CE0FBD" w:rsidP="00C735D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800" w:type="dxa"/>
          </w:tcPr>
          <w:p w:rsidR="00CE0FBD" w:rsidRPr="0047686E" w:rsidRDefault="00CE0FBD" w:rsidP="001F6C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1045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</w:pPr>
            <w:r w:rsidRPr="0047686E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>утверждЕНА</w:t>
            </w:r>
          </w:p>
        </w:tc>
      </w:tr>
      <w:tr w:rsidR="00CE0FBD" w:rsidRPr="00952573" w:rsidTr="00C735D6">
        <w:tc>
          <w:tcPr>
            <w:tcW w:w="4800" w:type="dxa"/>
          </w:tcPr>
          <w:p w:rsidR="00CE0FBD" w:rsidRPr="00952573" w:rsidRDefault="00CE0FBD" w:rsidP="00C735D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800" w:type="dxa"/>
          </w:tcPr>
          <w:p w:rsidR="00CE0FBD" w:rsidRPr="0047686E" w:rsidRDefault="00CE0FBD" w:rsidP="001F6C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1045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</w:pPr>
            <w:r w:rsidRPr="0047686E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>приказом директора</w:t>
            </w:r>
          </w:p>
          <w:p w:rsidR="00CE0FBD" w:rsidRPr="0047686E" w:rsidRDefault="00CE0FBD" w:rsidP="001F6C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1045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</w:pPr>
            <w:r w:rsidRPr="0047686E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>гбпоу «Чгпк»</w:t>
            </w:r>
          </w:p>
        </w:tc>
      </w:tr>
      <w:tr w:rsidR="00CE0FBD" w:rsidRPr="00952573" w:rsidTr="00C735D6">
        <w:tc>
          <w:tcPr>
            <w:tcW w:w="4800" w:type="dxa"/>
          </w:tcPr>
          <w:p w:rsidR="00CE0FBD" w:rsidRPr="00952573" w:rsidRDefault="00CE0FBD" w:rsidP="00C735D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800" w:type="dxa"/>
          </w:tcPr>
          <w:p w:rsidR="00CE0FBD" w:rsidRPr="0047686E" w:rsidRDefault="008574CD" w:rsidP="001F6C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1045"/>
              <w:rPr>
                <w:rFonts w:ascii="Times New Roman" w:eastAsia="Microsoft Sans Serif" w:hAnsi="Times New Roman" w:cs="Times New Roman"/>
                <w:color w:val="000000"/>
                <w:spacing w:val="-2"/>
                <w:sz w:val="28"/>
                <w:szCs w:val="28"/>
              </w:rPr>
            </w:pPr>
            <w:r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>№ 50</w:t>
            </w:r>
            <w:r w:rsidR="00CE0FBD" w:rsidRPr="0047686E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>-</w:t>
            </w:r>
            <w:r w:rsidR="00CE0FBD" w:rsidRPr="0047686E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>од</w:t>
            </w:r>
            <w:r w:rsidR="00CE0FBD" w:rsidRPr="0047686E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 xml:space="preserve"> </w:t>
            </w:r>
            <w:r w:rsidR="00CE0FBD" w:rsidRPr="0047686E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 xml:space="preserve">от </w:t>
            </w:r>
            <w:r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>18.05.2024</w:t>
            </w:r>
            <w:r w:rsidR="00CE0FBD" w:rsidRPr="0047686E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 xml:space="preserve"> </w:t>
            </w:r>
            <w:r w:rsidR="00CE0FBD" w:rsidRPr="0047686E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>г.</w:t>
            </w:r>
          </w:p>
          <w:p w:rsidR="00CE0FBD" w:rsidRPr="0047686E" w:rsidRDefault="00CE0FBD" w:rsidP="001F6C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1045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</w:pPr>
            <w:r w:rsidRPr="0047686E">
              <w:rPr>
                <w:rFonts w:ascii="Times New Roman" w:eastAsia="Microsoft Sans Serif" w:hAnsi="Times New Roman" w:cs="Times New Roman"/>
                <w:color w:val="000000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:rsidR="00CE0FBD" w:rsidRPr="00952573" w:rsidRDefault="00CE0FBD" w:rsidP="00CE0FB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CE0FBD" w:rsidRPr="00952573" w:rsidRDefault="00CE0FBD" w:rsidP="00CE0FB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CE0FBD" w:rsidRPr="00952573" w:rsidRDefault="00CE0FBD" w:rsidP="00CE0FB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CE0FBD" w:rsidRPr="00952573" w:rsidRDefault="00CE0FBD" w:rsidP="00CE0FB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CE0FBD" w:rsidRPr="00952573" w:rsidRDefault="00CE0FBD" w:rsidP="000B266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CE0FBD" w:rsidRPr="00952573" w:rsidRDefault="00CE0FBD" w:rsidP="000B266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CE0FBD" w:rsidRPr="00952573" w:rsidRDefault="00CE0FBD" w:rsidP="000B2666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52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ОСНОВНАЯ ОБРАЗОВАТЕЛЬНАЯ ПРОГРАММА</w:t>
      </w:r>
    </w:p>
    <w:p w:rsidR="00CE0FBD" w:rsidRDefault="00CE0FBD" w:rsidP="000B2666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  <w:r w:rsidRPr="00952573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>СРЕДНЕГО ПРОФЕССИОНАЛЬНОГО ОБРАЗОВАНИЯ</w:t>
      </w:r>
    </w:p>
    <w:p w:rsidR="00AF5225" w:rsidRPr="00952573" w:rsidRDefault="000B2666" w:rsidP="000B2666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>ДЛЯ</w:t>
      </w:r>
      <w:r w:rsidR="00AF5225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 xml:space="preserve"> СПЕЦИАЛЬНОСТИ</w:t>
      </w:r>
    </w:p>
    <w:p w:rsidR="00CE0FBD" w:rsidRPr="00AF5225" w:rsidRDefault="00CE0FBD" w:rsidP="000B2666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Microsoft Sans Serif" w:hAnsi="Times New Roman" w:cs="Times New Roman"/>
          <w:bCs/>
          <w:color w:val="000000"/>
          <w:spacing w:val="-2"/>
          <w:sz w:val="28"/>
          <w:szCs w:val="28"/>
          <w:lang w:eastAsia="ru-RU"/>
        </w:rPr>
      </w:pPr>
      <w:r w:rsidRPr="00AF5225">
        <w:rPr>
          <w:rFonts w:ascii="Times New Roman" w:eastAsia="Microsoft Sans Serif" w:hAnsi="Times New Roman" w:cs="Times New Roman"/>
          <w:bCs/>
          <w:color w:val="000000"/>
          <w:spacing w:val="-2"/>
          <w:sz w:val="28"/>
          <w:szCs w:val="28"/>
          <w:lang w:eastAsia="ru-RU"/>
        </w:rPr>
        <w:t>09.02.07 ИНФОРМАЦИОННЫЕ СИСТЕМЫ И ПРОГРАММИРОВАНИЕ</w:t>
      </w:r>
    </w:p>
    <w:p w:rsidR="00CE0FBD" w:rsidRPr="00952573" w:rsidRDefault="00CE0FBD" w:rsidP="000B2666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Microsoft Sans Serif" w:hAnsi="Times New Roman" w:cs="Times New Roman"/>
          <w:bCs/>
          <w:i/>
          <w:color w:val="000000"/>
          <w:spacing w:val="-2"/>
          <w:sz w:val="28"/>
          <w:szCs w:val="28"/>
          <w:lang w:eastAsia="ru-RU"/>
        </w:rPr>
      </w:pPr>
    </w:p>
    <w:p w:rsidR="00CE0FBD" w:rsidRPr="00952573" w:rsidRDefault="00CE0FBD" w:rsidP="000B2666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Microsoft Sans Serif" w:hAnsi="Times New Roman" w:cs="Times New Roman"/>
          <w:bCs/>
          <w:spacing w:val="-2"/>
          <w:sz w:val="28"/>
          <w:szCs w:val="28"/>
          <w:lang w:eastAsia="ru-RU"/>
        </w:rPr>
      </w:pPr>
      <w:r w:rsidRPr="00952573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eastAsia="ru-RU"/>
        </w:rPr>
        <w:t xml:space="preserve">РАБОЧАЯ ПРОГРАММА </w:t>
      </w:r>
      <w:r w:rsidRPr="00952573">
        <w:rPr>
          <w:rFonts w:ascii="Times New Roman" w:eastAsia="Microsoft Sans Serif" w:hAnsi="Times New Roman" w:cs="Times New Roman"/>
          <w:bCs/>
          <w:sz w:val="28"/>
          <w:szCs w:val="28"/>
          <w:lang w:eastAsia="ru-RU"/>
        </w:rPr>
        <w:t>УЧЕБНОЙ ДИСЦИПЛИНЫ</w:t>
      </w:r>
    </w:p>
    <w:p w:rsidR="00CE0FBD" w:rsidRPr="00AF5225" w:rsidRDefault="00CE0FBD" w:rsidP="000B2666">
      <w:pPr>
        <w:widowControl w:val="0"/>
        <w:shd w:val="clear" w:color="auto" w:fill="FFFFFF"/>
        <w:tabs>
          <w:tab w:val="left" w:leader="underscore" w:pos="9259"/>
        </w:tabs>
        <w:autoSpaceDE w:val="0"/>
        <w:autoSpaceDN w:val="0"/>
        <w:adjustRightInd w:val="0"/>
        <w:spacing w:after="0" w:line="360" w:lineRule="auto"/>
        <w:ind w:right="576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 w:rsidRPr="00AF5225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ОГСЭ.02. ИСТОРИЯ</w:t>
      </w:r>
    </w:p>
    <w:p w:rsidR="00CE0FBD" w:rsidRPr="00952573" w:rsidRDefault="00CE0FBD" w:rsidP="000B26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CE0FBD" w:rsidRPr="00952573" w:rsidRDefault="00CE0FBD" w:rsidP="000B26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CE0FBD" w:rsidRPr="00952573" w:rsidRDefault="00CE0FBD" w:rsidP="000B26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CE0FBD" w:rsidRPr="00952573" w:rsidRDefault="00CE0FBD" w:rsidP="000B26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CE0FBD" w:rsidRPr="00952573" w:rsidRDefault="00CE0FBD" w:rsidP="000B26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CE0FBD" w:rsidRPr="00952573" w:rsidRDefault="00CE0FBD" w:rsidP="000B26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CE0FBD" w:rsidRPr="00952573" w:rsidRDefault="00CE0FBD" w:rsidP="000B26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i/>
          <w:color w:val="000000"/>
          <w:sz w:val="28"/>
          <w:szCs w:val="28"/>
          <w:lang w:eastAsia="ru-RU"/>
        </w:rPr>
      </w:pPr>
    </w:p>
    <w:p w:rsidR="00CE0FBD" w:rsidRPr="00952573" w:rsidRDefault="00CE0FBD" w:rsidP="000B26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i/>
          <w:color w:val="000000"/>
          <w:sz w:val="28"/>
          <w:szCs w:val="28"/>
          <w:lang w:eastAsia="ru-RU"/>
        </w:rPr>
      </w:pPr>
    </w:p>
    <w:p w:rsidR="00CE0FBD" w:rsidRPr="00952573" w:rsidRDefault="00CE0FBD" w:rsidP="000B26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CE0FBD" w:rsidRPr="00952573" w:rsidRDefault="00CE0FBD" w:rsidP="000B26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CE0FBD" w:rsidRDefault="00CE0FBD" w:rsidP="000B26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CE0FBD" w:rsidRPr="00952573" w:rsidRDefault="00CE0FBD" w:rsidP="000B26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CE0FBD" w:rsidRPr="00952573" w:rsidRDefault="00CE0FBD" w:rsidP="000B26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CE0FBD" w:rsidRPr="00C81E41" w:rsidRDefault="00CE0FBD" w:rsidP="000B26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 w:rsidRPr="00952573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Грозный</w:t>
      </w:r>
      <w:r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B2666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– 2024 г.</w:t>
      </w:r>
    </w:p>
    <w:tbl>
      <w:tblPr>
        <w:tblW w:w="9929" w:type="dxa"/>
        <w:tblInd w:w="-431" w:type="dxa"/>
        <w:tblLook w:val="04A0" w:firstRow="1" w:lastRow="0" w:firstColumn="1" w:lastColumn="0" w:noHBand="0" w:noVBand="1"/>
      </w:tblPr>
      <w:tblGrid>
        <w:gridCol w:w="4967"/>
        <w:gridCol w:w="4962"/>
      </w:tblGrid>
      <w:tr w:rsidR="00CE0FBD" w:rsidRPr="0047686E" w:rsidTr="00C735D6">
        <w:trPr>
          <w:trHeight w:val="4395"/>
        </w:trPr>
        <w:tc>
          <w:tcPr>
            <w:tcW w:w="4967" w:type="dxa"/>
            <w:shd w:val="clear" w:color="auto" w:fill="auto"/>
          </w:tcPr>
          <w:p w:rsidR="00CE0FBD" w:rsidRPr="0047686E" w:rsidRDefault="00CE0FBD" w:rsidP="00C735D6">
            <w:pPr>
              <w:shd w:val="clear" w:color="auto" w:fill="FFFFFF"/>
              <w:spacing w:after="0" w:line="274" w:lineRule="exact"/>
              <w:ind w:left="227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47686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lastRenderedPageBreak/>
              <w:t xml:space="preserve">Рабочая программа рассмотрена и одобрена </w:t>
            </w:r>
          </w:p>
          <w:p w:rsidR="00CE0FBD" w:rsidRPr="0047686E" w:rsidRDefault="00CE0FBD" w:rsidP="00C735D6">
            <w:pPr>
              <w:shd w:val="clear" w:color="auto" w:fill="FFFFFF"/>
              <w:spacing w:after="0" w:line="274" w:lineRule="exact"/>
              <w:ind w:left="2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8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ПЦК «</w:t>
            </w:r>
            <w:r w:rsidR="00A06923" w:rsidRPr="00A069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ОГСЭ</w:t>
            </w:r>
            <w:r w:rsidR="00D77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дисциплин</w:t>
            </w:r>
            <w:r w:rsidR="00857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A06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  <w:p w:rsidR="00CE0FBD" w:rsidRPr="0047686E" w:rsidRDefault="00CE0FBD" w:rsidP="00C735D6">
            <w:pPr>
              <w:shd w:val="clear" w:color="auto" w:fill="FFFFFF"/>
              <w:tabs>
                <w:tab w:val="left" w:leader="underscore" w:pos="2443"/>
              </w:tabs>
              <w:spacing w:after="0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8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Протокол </w:t>
            </w:r>
            <w:r w:rsidRPr="00AF52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9 </w:t>
            </w:r>
            <w:r w:rsidRPr="00AF522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от 25.04.</w:t>
            </w:r>
            <w:r w:rsidR="00A069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  <w:r w:rsidRPr="00AF52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CE0FBD" w:rsidRPr="0047686E" w:rsidRDefault="00AF5225" w:rsidP="00C735D6">
            <w:pPr>
              <w:shd w:val="clear" w:color="auto" w:fill="FFFFFF"/>
              <w:tabs>
                <w:tab w:val="left" w:leader="underscore" w:pos="1944"/>
              </w:tabs>
              <w:spacing w:after="0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Председатель ПЦК </w:t>
            </w:r>
            <w:r w:rsidR="00A069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А.Ш. </w:t>
            </w:r>
            <w:proofErr w:type="spellStart"/>
            <w:r w:rsidR="00A069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Урусбиева</w:t>
            </w:r>
            <w:proofErr w:type="spellEnd"/>
          </w:p>
          <w:p w:rsidR="00CE0FBD" w:rsidRPr="0047686E" w:rsidRDefault="00CE0FBD" w:rsidP="00C735D6">
            <w:pPr>
              <w:shd w:val="clear" w:color="auto" w:fill="FFFFFF"/>
              <w:tabs>
                <w:tab w:val="left" w:leader="underscore" w:pos="2443"/>
              </w:tabs>
              <w:spacing w:after="0"/>
              <w:ind w:left="227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shd w:val="clear" w:color="auto" w:fill="auto"/>
          </w:tcPr>
          <w:p w:rsidR="00CE0FBD" w:rsidRPr="0047686E" w:rsidRDefault="00CE0FBD" w:rsidP="00C735D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Рабочая программа учебной дисциплины</w:t>
            </w:r>
            <w:r w:rsidRPr="0047686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разработана </w:t>
            </w:r>
            <w:r w:rsidR="00D817F5" w:rsidRPr="006A7B3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специальности </w:t>
            </w:r>
            <w:r w:rsidR="00D817F5" w:rsidRPr="00001F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09.02.07 Информационные системы и программирование, </w:t>
            </w:r>
            <w:r w:rsidRPr="0047686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основе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Федерального государственного образовательного</w:t>
            </w:r>
            <w:r w:rsidRPr="006A7B3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стандарт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A7B3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01F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утвержден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ный</w:t>
            </w:r>
            <w:r w:rsidRPr="00001F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приказом Министерства образования и н</w:t>
            </w:r>
            <w:r w:rsidR="00D817F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ауки Российской Федерации 09 декабря </w:t>
            </w:r>
            <w:r w:rsidRPr="00001F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8574C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16 №1547 </w:t>
            </w:r>
            <w:r w:rsidR="00334193" w:rsidRPr="0033419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(редакция от 01.09. 2022 № 1547)</w:t>
            </w:r>
          </w:p>
          <w:p w:rsidR="00CE0FBD" w:rsidRPr="0047686E" w:rsidRDefault="00CE0FBD" w:rsidP="00C735D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0FBD" w:rsidRPr="0047686E" w:rsidRDefault="00CE0FBD" w:rsidP="00C735D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86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СОГЛАСОВАНА</w:t>
            </w:r>
            <w:bookmarkStart w:id="0" w:name="_GoBack"/>
            <w:bookmarkEnd w:id="0"/>
          </w:p>
          <w:p w:rsidR="00CE0FBD" w:rsidRPr="0047686E" w:rsidRDefault="00CE0FBD" w:rsidP="00C735D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86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Заместитель директора по УР</w:t>
            </w:r>
          </w:p>
          <w:p w:rsidR="00D817F5" w:rsidRPr="00D817F5" w:rsidRDefault="00D817F5" w:rsidP="00C735D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Я.М. Басаев</w:t>
            </w:r>
          </w:p>
          <w:p w:rsidR="00CE0FBD" w:rsidRPr="0047686E" w:rsidRDefault="00FE6D95" w:rsidP="00C735D6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25.04.2024</w:t>
            </w:r>
            <w:r w:rsidR="00CE0FBD" w:rsidRPr="0047686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CE0FBD" w:rsidRPr="0047686E" w:rsidRDefault="00CE0FBD" w:rsidP="00CE0FB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E0FBD" w:rsidRPr="0047686E" w:rsidRDefault="00CE0FBD" w:rsidP="00CE0FBD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E0FBD" w:rsidRPr="0047686E" w:rsidRDefault="00CE0FBD" w:rsidP="00CE0FBD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E0FBD" w:rsidRPr="0047686E" w:rsidRDefault="00CE0FBD" w:rsidP="00CE0FBD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E0FBD" w:rsidRPr="00462FBA" w:rsidRDefault="00CE0FBD" w:rsidP="00CE0FBD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</w:pPr>
      <w:r w:rsidRPr="00462F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</w:t>
      </w:r>
      <w:r w:rsidR="00FE6D9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учебной дисциплины ОГСЭ.02</w:t>
      </w:r>
      <w:r w:rsidRPr="00462FB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История</w:t>
      </w:r>
      <w:r w:rsidR="00462FBA" w:rsidRPr="00462FBA">
        <w:rPr>
          <w:rFonts w:eastAsia="Calibri"/>
          <w:bCs/>
          <w:sz w:val="24"/>
          <w:szCs w:val="24"/>
        </w:rPr>
        <w:t xml:space="preserve"> </w:t>
      </w:r>
      <w:r w:rsidR="00462FBA" w:rsidRPr="00462FBA">
        <w:rPr>
          <w:rFonts w:ascii="Times New Roman" w:eastAsia="Calibri" w:hAnsi="Times New Roman" w:cs="Times New Roman"/>
          <w:bCs/>
          <w:sz w:val="24"/>
          <w:szCs w:val="24"/>
        </w:rPr>
        <w:t>составлен согласно требованиям, Федерального государственного образовательного стандарта среднего</w:t>
      </w:r>
      <w:r w:rsidR="00462FBA" w:rsidRPr="00462FBA">
        <w:rPr>
          <w:rFonts w:ascii="Times New Roman" w:eastAsia="Calibri" w:hAnsi="Times New Roman" w:cs="Times New Roman"/>
          <w:sz w:val="24"/>
          <w:szCs w:val="24"/>
        </w:rPr>
        <w:t xml:space="preserve"> общего образования </w:t>
      </w:r>
      <w:r w:rsidR="00462FBA" w:rsidRPr="00462FBA">
        <w:rPr>
          <w:rFonts w:ascii="Times New Roman" w:eastAsia="Calibri" w:hAnsi="Times New Roman" w:cs="Times New Roman"/>
          <w:bCs/>
          <w:sz w:val="24"/>
          <w:szCs w:val="24"/>
        </w:rPr>
        <w:t>по специальностям:</w:t>
      </w:r>
      <w:r w:rsidR="00462FBA" w:rsidRPr="00462FBA">
        <w:rPr>
          <w:rFonts w:ascii="Times New Roman" w:hAnsi="Times New Roman" w:cs="Times New Roman"/>
          <w:sz w:val="24"/>
          <w:szCs w:val="24"/>
        </w:rPr>
        <w:t xml:space="preserve"> </w:t>
      </w:r>
      <w:r w:rsidR="00462FBA" w:rsidRPr="00462FBA">
        <w:rPr>
          <w:rFonts w:ascii="Times New Roman" w:hAnsi="Times New Roman" w:cs="Times New Roman"/>
          <w:bCs/>
          <w:sz w:val="24"/>
          <w:szCs w:val="24"/>
        </w:rPr>
        <w:t>09.02.07 Информационные системы и программирование</w:t>
      </w:r>
      <w:r w:rsidRPr="00462FB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</w:p>
    <w:p w:rsidR="00CE0FBD" w:rsidRPr="00462FBA" w:rsidRDefault="00CE0FBD" w:rsidP="00CE0FBD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pacing w:val="-2"/>
          <w:sz w:val="24"/>
          <w:szCs w:val="24"/>
          <w:lang w:eastAsia="ru-RU"/>
        </w:rPr>
      </w:pPr>
    </w:p>
    <w:p w:rsidR="00CE0FBD" w:rsidRPr="00462FBA" w:rsidRDefault="00CE0FBD" w:rsidP="00CE0FBD">
      <w:pPr>
        <w:widowControl w:val="0"/>
        <w:shd w:val="clear" w:color="auto" w:fill="FFFFFF"/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62FB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Организация-разработчик</w:t>
      </w:r>
      <w:r w:rsidRPr="00462FB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462FB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ГБПОУ «Чеченский государственный педагогический колледж»</w:t>
      </w:r>
    </w:p>
    <w:p w:rsidR="00CE0FBD" w:rsidRPr="0047686E" w:rsidRDefault="00CE0FBD" w:rsidP="00CE0FBD">
      <w:pPr>
        <w:widowControl w:val="0"/>
        <w:shd w:val="clear" w:color="auto" w:fill="FFFFFF"/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CE0FBD" w:rsidRPr="00462FBA" w:rsidRDefault="00CE0FBD" w:rsidP="003308C6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462F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Разработчик: преподаватель ГБПОУ </w:t>
      </w:r>
      <w:r w:rsidRPr="00462FBA">
        <w:rPr>
          <w:rFonts w:ascii="Times New Roman" w:eastAsia="Calibri" w:hAnsi="Times New Roman" w:cs="Times New Roman"/>
          <w:caps/>
          <w:sz w:val="24"/>
          <w:szCs w:val="24"/>
        </w:rPr>
        <w:t>«ЧГПК»</w:t>
      </w:r>
      <w:r w:rsidRPr="00462F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3308C6" w:rsidRPr="00AF18F5">
        <w:rPr>
          <w:rFonts w:ascii="Times New Roman" w:eastAsia="Times New Roman" w:hAnsi="Times New Roman" w:cs="Times New Roman"/>
          <w:sz w:val="24"/>
          <w:szCs w:val="24"/>
          <w:lang w:eastAsia="ru-RU"/>
        </w:rPr>
        <w:t>Великанова</w:t>
      </w:r>
      <w:proofErr w:type="spellEnd"/>
      <w:r w:rsidR="003308C6" w:rsidRPr="00AF18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Елена Владимировна</w:t>
      </w:r>
    </w:p>
    <w:p w:rsidR="00CE0FBD" w:rsidRPr="00462FBA" w:rsidRDefault="00CE0FBD" w:rsidP="00CE0FB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E0FBD" w:rsidRDefault="00CE0FBD" w:rsidP="00CE0FB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E0FBD" w:rsidRDefault="00CE0FBD" w:rsidP="00CE0FB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E0FBD" w:rsidRDefault="00CE0FBD" w:rsidP="00CE0FB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E0FBD" w:rsidRDefault="00CE0FBD" w:rsidP="00CE0FB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E0FBD" w:rsidRDefault="00CE0FBD" w:rsidP="00CE0FB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E0FBD" w:rsidRDefault="00CE0FBD" w:rsidP="00CE0FB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E0FBD" w:rsidRDefault="00CE0FBD" w:rsidP="00CE0FB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E0FBD" w:rsidRDefault="00CE0FBD" w:rsidP="00CE0FB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E0FBD" w:rsidRDefault="00CE0FBD" w:rsidP="00CE0FB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E0FBD" w:rsidRPr="007E3A32" w:rsidRDefault="00CE0FBD" w:rsidP="00CE0FB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7E3A32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СОДЕРЖАНИЕ</w:t>
      </w:r>
    </w:p>
    <w:p w:rsidR="00CE0FBD" w:rsidRPr="007E3A32" w:rsidRDefault="00CE0FBD" w:rsidP="00CE0FBD">
      <w:pPr>
        <w:spacing w:after="200" w:line="276" w:lineRule="auto"/>
        <w:rPr>
          <w:rFonts w:ascii="Times New Roman" w:eastAsia="Times New Roman" w:hAnsi="Times New Roman" w:cs="Times New Roman"/>
          <w:b/>
          <w:i/>
          <w:color w:val="0D0D0D"/>
          <w:sz w:val="24"/>
          <w:szCs w:val="24"/>
          <w:lang w:eastAsia="ru-RU"/>
        </w:rPr>
      </w:pPr>
    </w:p>
    <w:tbl>
      <w:tblPr>
        <w:tblW w:w="9640" w:type="dxa"/>
        <w:tblInd w:w="-284" w:type="dxa"/>
        <w:tblLook w:val="01E0" w:firstRow="1" w:lastRow="1" w:firstColumn="1" w:lastColumn="1" w:noHBand="0" w:noVBand="0"/>
      </w:tblPr>
      <w:tblGrid>
        <w:gridCol w:w="7774"/>
        <w:gridCol w:w="1866"/>
      </w:tblGrid>
      <w:tr w:rsidR="00CE0FBD" w:rsidRPr="00CE0FBD" w:rsidTr="00C735D6">
        <w:tc>
          <w:tcPr>
            <w:tcW w:w="8081" w:type="dxa"/>
          </w:tcPr>
          <w:p w:rsidR="00CE0FBD" w:rsidRPr="009F53F9" w:rsidRDefault="00CE0FBD" w:rsidP="00C735D6">
            <w:pPr>
              <w:numPr>
                <w:ilvl w:val="0"/>
                <w:numId w:val="1"/>
              </w:num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F53F9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ОБЩАЯ ХАРАКТЕРИСТИКА РАБОЧЕЙ ПРОГРАММЫ УЧЕБНОЙ ДИСЦИПЛИНЫ</w:t>
            </w:r>
          </w:p>
        </w:tc>
        <w:tc>
          <w:tcPr>
            <w:tcW w:w="1559" w:type="dxa"/>
          </w:tcPr>
          <w:p w:rsidR="00CE0FBD" w:rsidRPr="005F199B" w:rsidRDefault="00CE0FBD" w:rsidP="00C735D6">
            <w:pPr>
              <w:spacing w:after="20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9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4</w:t>
            </w:r>
          </w:p>
        </w:tc>
      </w:tr>
      <w:tr w:rsidR="00CE0FBD" w:rsidRPr="00CE0FBD" w:rsidTr="00C735D6">
        <w:tc>
          <w:tcPr>
            <w:tcW w:w="8081" w:type="dxa"/>
          </w:tcPr>
          <w:p w:rsidR="00CE0FBD" w:rsidRPr="009F53F9" w:rsidRDefault="00CE0FBD" w:rsidP="00C735D6">
            <w:pPr>
              <w:numPr>
                <w:ilvl w:val="0"/>
                <w:numId w:val="1"/>
              </w:num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F53F9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  <w:p w:rsidR="00CE0FBD" w:rsidRPr="009F53F9" w:rsidRDefault="00CE0FBD" w:rsidP="00C735D6">
            <w:pPr>
              <w:numPr>
                <w:ilvl w:val="0"/>
                <w:numId w:val="1"/>
              </w:num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F53F9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УСЛОВИЯ РЕАЛИЗАЦИИ УЧЕБНОЙ ДИСЦИПЛИНЫ</w:t>
            </w:r>
          </w:p>
        </w:tc>
        <w:tc>
          <w:tcPr>
            <w:tcW w:w="1559" w:type="dxa"/>
          </w:tcPr>
          <w:p w:rsidR="00CE0FBD" w:rsidRPr="005F199B" w:rsidRDefault="00CE0FBD" w:rsidP="00C735D6">
            <w:pPr>
              <w:spacing w:after="200" w:line="276" w:lineRule="auto"/>
              <w:ind w:left="6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9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5</w:t>
            </w:r>
          </w:p>
          <w:p w:rsidR="00CE0FBD" w:rsidRPr="005F199B" w:rsidRDefault="005F199B" w:rsidP="00C735D6">
            <w:pPr>
              <w:tabs>
                <w:tab w:val="left" w:pos="1410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9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10</w:t>
            </w:r>
          </w:p>
        </w:tc>
      </w:tr>
      <w:tr w:rsidR="00CE0FBD" w:rsidRPr="00CE0FBD" w:rsidTr="00C735D6">
        <w:tc>
          <w:tcPr>
            <w:tcW w:w="8081" w:type="dxa"/>
          </w:tcPr>
          <w:p w:rsidR="00CE0FBD" w:rsidRPr="009F53F9" w:rsidRDefault="00CE0FBD" w:rsidP="00C735D6">
            <w:pPr>
              <w:numPr>
                <w:ilvl w:val="0"/>
                <w:numId w:val="1"/>
              </w:num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F53F9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CE0FBD" w:rsidRPr="009F53F9" w:rsidRDefault="00CE0FBD" w:rsidP="00C735D6">
            <w:pPr>
              <w:pStyle w:val="a3"/>
              <w:numPr>
                <w:ilvl w:val="0"/>
                <w:numId w:val="1"/>
              </w:num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F5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СПЕЦИАЛЬНЫЕ ИНФОРМАЦИОННО-МЕТОДИЧЕСКИЕ УСЛОВИЯ РЕАЛИЗАЦИИ ПРОГРАММЫ ДЛЯ ИНВАЛИДОВ И ЛИЦ С ОГРАНИЧЕННЫМИ ВОЗМОЖНОСТЯМИ ЗДОРОВЬЯ</w:t>
            </w:r>
          </w:p>
        </w:tc>
        <w:tc>
          <w:tcPr>
            <w:tcW w:w="1559" w:type="dxa"/>
          </w:tcPr>
          <w:p w:rsidR="00CE0FBD" w:rsidRPr="005F199B" w:rsidRDefault="005F199B" w:rsidP="00C735D6">
            <w:pPr>
              <w:spacing w:after="20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9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  <w:p w:rsidR="00CE0FBD" w:rsidRPr="005F199B" w:rsidRDefault="00CE0FBD" w:rsidP="00C735D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E0FBD" w:rsidRPr="005F199B" w:rsidRDefault="00CE0FBD" w:rsidP="00C735D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E0FBD" w:rsidRPr="005F199B" w:rsidRDefault="005F199B" w:rsidP="00C735D6">
            <w:pPr>
              <w:tabs>
                <w:tab w:val="left" w:pos="141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9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12</w:t>
            </w:r>
          </w:p>
        </w:tc>
      </w:tr>
    </w:tbl>
    <w:p w:rsidR="00CE0FBD" w:rsidRDefault="00CE0FBD"/>
    <w:p w:rsidR="00CE0FBD" w:rsidRDefault="00CE0FBD" w:rsidP="00CE0FBD"/>
    <w:p w:rsidR="00CE0FBD" w:rsidRPr="00CE0FBD" w:rsidRDefault="00CE0FBD" w:rsidP="00CE0FBD"/>
    <w:p w:rsidR="00CE0FBD" w:rsidRPr="00CE0FBD" w:rsidRDefault="00CE0FBD" w:rsidP="00CE0FBD"/>
    <w:p w:rsidR="00CE0FBD" w:rsidRPr="00CE0FBD" w:rsidRDefault="00CE0FBD" w:rsidP="00CE0FBD"/>
    <w:p w:rsidR="00CE0FBD" w:rsidRPr="00CE0FBD" w:rsidRDefault="00CE0FBD" w:rsidP="00CE0FBD"/>
    <w:p w:rsidR="00CE0FBD" w:rsidRPr="00CE0FBD" w:rsidRDefault="00CE0FBD" w:rsidP="00CE0FBD"/>
    <w:p w:rsidR="00CE0FBD" w:rsidRPr="00CE0FBD" w:rsidRDefault="00CE0FBD" w:rsidP="00CE0FBD"/>
    <w:p w:rsidR="00CE0FBD" w:rsidRPr="00CE0FBD" w:rsidRDefault="00CE0FBD" w:rsidP="00CE0FBD"/>
    <w:p w:rsidR="00CE0FBD" w:rsidRPr="00CE0FBD" w:rsidRDefault="00CE0FBD" w:rsidP="00CE0FBD"/>
    <w:p w:rsidR="00CE0FBD" w:rsidRPr="00CE0FBD" w:rsidRDefault="00CE0FBD" w:rsidP="00CE0FBD"/>
    <w:p w:rsidR="00CE0FBD" w:rsidRPr="00CE0FBD" w:rsidRDefault="00CE0FBD" w:rsidP="00CE0FBD"/>
    <w:p w:rsidR="00CE0FBD" w:rsidRPr="00CE0FBD" w:rsidRDefault="00CE0FBD" w:rsidP="00CE0FBD"/>
    <w:p w:rsidR="00CE0FBD" w:rsidRPr="00CE0FBD" w:rsidRDefault="00CE0FBD" w:rsidP="00CE0FBD"/>
    <w:p w:rsidR="00CE0FBD" w:rsidRPr="00CE0FBD" w:rsidRDefault="00CE0FBD" w:rsidP="00CE0FBD"/>
    <w:p w:rsidR="00CE0FBD" w:rsidRPr="00CE0FBD" w:rsidRDefault="00CE0FBD" w:rsidP="00CE0FBD"/>
    <w:p w:rsidR="00CE0FBD" w:rsidRPr="00CE0FBD" w:rsidRDefault="00CE0FBD" w:rsidP="00CE0FBD"/>
    <w:p w:rsidR="00CE0FBD" w:rsidRPr="00CE0FBD" w:rsidRDefault="00CE0FBD" w:rsidP="00CE0FBD"/>
    <w:p w:rsidR="00CE0FBD" w:rsidRPr="00CE0FBD" w:rsidRDefault="00CE0FBD" w:rsidP="00CE0FBD"/>
    <w:p w:rsidR="00CE0FBD" w:rsidRPr="00CE0FBD" w:rsidRDefault="00CE0FBD" w:rsidP="00CE0FBD"/>
    <w:p w:rsidR="00CE0FBD" w:rsidRDefault="00CE0FBD" w:rsidP="00CE0FBD"/>
    <w:p w:rsidR="00CE0FBD" w:rsidRPr="00CE0FBD" w:rsidRDefault="00CE0FBD" w:rsidP="00CE0FBD">
      <w:pPr>
        <w:numPr>
          <w:ilvl w:val="0"/>
          <w:numId w:val="5"/>
        </w:numPr>
        <w:spacing w:before="120" w:after="120" w:line="240" w:lineRule="auto"/>
        <w:jc w:val="center"/>
        <w:rPr>
          <w:rFonts w:ascii="Times New Roman" w:eastAsia="PMingLiU" w:hAnsi="Times New Roman" w:cs="Times New Roman"/>
          <w:b/>
          <w:lang w:eastAsia="ru-RU"/>
        </w:rPr>
      </w:pPr>
      <w:r w:rsidRPr="00CE0FBD">
        <w:rPr>
          <w:rFonts w:ascii="Times New Roman" w:eastAsia="PMingLiU" w:hAnsi="Times New Roman" w:cs="Times New Roman"/>
          <w:b/>
          <w:lang w:eastAsia="ru-RU"/>
        </w:rPr>
        <w:t xml:space="preserve">ОБЩАЯ ХАРАКТЕРИСТИКА </w:t>
      </w:r>
      <w:r>
        <w:rPr>
          <w:rFonts w:ascii="Times New Roman" w:eastAsia="PMingLiU" w:hAnsi="Times New Roman" w:cs="Times New Roman"/>
          <w:b/>
          <w:lang w:eastAsia="ru-RU"/>
        </w:rPr>
        <w:t>РАБОЧЕЙ</w:t>
      </w:r>
      <w:r w:rsidRPr="00CE0FBD">
        <w:rPr>
          <w:rFonts w:ascii="Times New Roman" w:eastAsia="PMingLiU" w:hAnsi="Times New Roman" w:cs="Times New Roman"/>
          <w:b/>
          <w:lang w:eastAsia="ru-RU"/>
        </w:rPr>
        <w:t xml:space="preserve"> ПРОГРАММЫ</w:t>
      </w:r>
    </w:p>
    <w:p w:rsidR="00CE0FBD" w:rsidRDefault="00CE0FBD" w:rsidP="00CE0FBD">
      <w:pPr>
        <w:spacing w:before="120" w:after="120" w:line="240" w:lineRule="auto"/>
        <w:jc w:val="center"/>
        <w:rPr>
          <w:rFonts w:ascii="Times New Roman" w:eastAsia="PMingLiU" w:hAnsi="Times New Roman" w:cs="Times New Roman"/>
          <w:b/>
          <w:lang w:eastAsia="ru-RU"/>
        </w:rPr>
      </w:pPr>
      <w:r w:rsidRPr="00CE0FBD">
        <w:rPr>
          <w:rFonts w:ascii="Times New Roman" w:eastAsia="PMingLiU" w:hAnsi="Times New Roman" w:cs="Times New Roman"/>
          <w:b/>
          <w:lang w:eastAsia="ru-RU"/>
        </w:rPr>
        <w:t xml:space="preserve">УЧЕБНОЙ ДИСЦИПЛИНЫ </w:t>
      </w:r>
      <w:bookmarkStart w:id="1" w:name="_Hlk75337127"/>
      <w:r w:rsidRPr="00CE0FBD">
        <w:rPr>
          <w:rFonts w:ascii="Times New Roman" w:eastAsia="PMingLiU" w:hAnsi="Times New Roman" w:cs="Times New Roman"/>
          <w:b/>
          <w:lang w:eastAsia="ru-RU"/>
        </w:rPr>
        <w:t>ОГСЭ.02</w:t>
      </w:r>
      <w:r w:rsidR="00AF5225">
        <w:rPr>
          <w:rFonts w:ascii="Times New Roman" w:eastAsia="PMingLiU" w:hAnsi="Times New Roman" w:cs="Times New Roman"/>
          <w:b/>
          <w:lang w:eastAsia="ru-RU"/>
        </w:rPr>
        <w:t xml:space="preserve"> </w:t>
      </w:r>
      <w:r w:rsidR="00A97994">
        <w:rPr>
          <w:rFonts w:ascii="Times New Roman" w:eastAsia="PMingLiU" w:hAnsi="Times New Roman" w:cs="Times New Roman"/>
          <w:b/>
          <w:lang w:eastAsia="ru-RU"/>
        </w:rPr>
        <w:t>ИСТОРИЯ</w:t>
      </w:r>
    </w:p>
    <w:p w:rsidR="00121970" w:rsidRPr="00CE0FBD" w:rsidRDefault="00121970" w:rsidP="00CE0FBD">
      <w:pPr>
        <w:spacing w:before="120" w:after="120" w:line="240" w:lineRule="auto"/>
        <w:jc w:val="center"/>
        <w:rPr>
          <w:rFonts w:ascii="Times New Roman" w:eastAsia="PMingLiU" w:hAnsi="Times New Roman" w:cs="Times New Roman"/>
          <w:b/>
          <w:lang w:eastAsia="ru-RU"/>
        </w:rPr>
      </w:pPr>
    </w:p>
    <w:bookmarkEnd w:id="1"/>
    <w:p w:rsidR="00CE0FBD" w:rsidRPr="00CE0FBD" w:rsidRDefault="00CE0FBD" w:rsidP="00CE0FBD">
      <w:pPr>
        <w:spacing w:after="0" w:line="276" w:lineRule="auto"/>
        <w:jc w:val="both"/>
        <w:rPr>
          <w:rFonts w:ascii="Times New Roman" w:eastAsia="PMingLiU" w:hAnsi="Times New Roman" w:cs="Times New Roman"/>
          <w:lang w:eastAsia="ru-RU"/>
        </w:rPr>
      </w:pPr>
      <w:r w:rsidRPr="00CE0FBD">
        <w:rPr>
          <w:rFonts w:ascii="Times New Roman" w:eastAsia="PMingLiU" w:hAnsi="Times New Roman" w:cs="Times New Roman"/>
          <w:b/>
          <w:lang w:eastAsia="ru-RU"/>
        </w:rPr>
        <w:t xml:space="preserve">1.1. Место дисциплины в структуре основной профессиональной образовательной программы: </w:t>
      </w:r>
      <w:r w:rsidR="00AF5225" w:rsidRPr="00AF5225">
        <w:rPr>
          <w:rFonts w:ascii="Times New Roman" w:eastAsia="PMingLiU" w:hAnsi="Times New Roman" w:cs="Times New Roman"/>
          <w:lang w:eastAsia="ru-RU"/>
        </w:rPr>
        <w:t>рабочая программа учебной</w:t>
      </w:r>
      <w:r w:rsidR="00AF5225">
        <w:rPr>
          <w:rFonts w:ascii="Times New Roman" w:eastAsia="PMingLiU" w:hAnsi="Times New Roman" w:cs="Times New Roman"/>
          <w:b/>
          <w:lang w:eastAsia="ru-RU"/>
        </w:rPr>
        <w:t xml:space="preserve"> </w:t>
      </w:r>
      <w:r w:rsidR="00AF5225">
        <w:rPr>
          <w:rFonts w:ascii="Times New Roman" w:eastAsia="PMingLiU" w:hAnsi="Times New Roman" w:cs="Times New Roman"/>
          <w:lang w:eastAsia="ru-RU"/>
        </w:rPr>
        <w:t>дисциплины</w:t>
      </w:r>
      <w:r w:rsidRPr="00CE0FBD">
        <w:rPr>
          <w:rFonts w:ascii="Times New Roman" w:eastAsia="PMingLiU" w:hAnsi="Times New Roman" w:cs="Times New Roman"/>
          <w:lang w:eastAsia="ru-RU"/>
        </w:rPr>
        <w:t xml:space="preserve"> «История» входит в общий гуманитарный и социально-экономический цикл (ОГСЭ)</w:t>
      </w:r>
    </w:p>
    <w:p w:rsidR="00CE0FBD" w:rsidRPr="00CE0FBD" w:rsidRDefault="00CE0FBD" w:rsidP="00CE0FBD">
      <w:pPr>
        <w:spacing w:after="200" w:line="276" w:lineRule="auto"/>
        <w:rPr>
          <w:rFonts w:ascii="Times New Roman" w:eastAsia="PMingLiU" w:hAnsi="Times New Roman" w:cs="Times New Roman"/>
          <w:b/>
          <w:lang w:eastAsia="ru-RU"/>
        </w:rPr>
      </w:pPr>
      <w:r w:rsidRPr="00CE0FBD">
        <w:rPr>
          <w:rFonts w:ascii="Times New Roman" w:eastAsia="PMingLiU" w:hAnsi="Times New Roman" w:cs="Times New Roman"/>
          <w:b/>
          <w:lang w:eastAsia="ru-RU"/>
        </w:rPr>
        <w:t>1.2. Цель и планируемые результаты освоения дисциплины: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090"/>
        <w:gridCol w:w="5029"/>
      </w:tblGrid>
      <w:tr w:rsidR="00CE0FBD" w:rsidRPr="00CE0FBD" w:rsidTr="00C735D6">
        <w:trPr>
          <w:trHeight w:val="649"/>
        </w:trPr>
        <w:tc>
          <w:tcPr>
            <w:tcW w:w="1129" w:type="dxa"/>
            <w:hideMark/>
          </w:tcPr>
          <w:p w:rsidR="00CE0FBD" w:rsidRPr="00CE0FBD" w:rsidRDefault="00CE0FBD" w:rsidP="00CE0FBD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lang w:eastAsia="ru-RU"/>
              </w:rPr>
              <w:t xml:space="preserve">Код </w:t>
            </w:r>
          </w:p>
          <w:p w:rsidR="00CE0FBD" w:rsidRPr="00CE0FBD" w:rsidRDefault="00CE0FBD" w:rsidP="00CE0FBD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lang w:eastAsia="ru-RU"/>
              </w:rPr>
              <w:t>ПК, ОК</w:t>
            </w:r>
          </w:p>
        </w:tc>
        <w:tc>
          <w:tcPr>
            <w:tcW w:w="3090" w:type="dxa"/>
            <w:hideMark/>
          </w:tcPr>
          <w:p w:rsidR="00CE0FBD" w:rsidRPr="00CE0FBD" w:rsidRDefault="00CE0FBD" w:rsidP="00CE0FBD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lang w:eastAsia="ru-RU"/>
              </w:rPr>
              <w:t>Умения</w:t>
            </w:r>
          </w:p>
        </w:tc>
        <w:tc>
          <w:tcPr>
            <w:tcW w:w="5029" w:type="dxa"/>
            <w:hideMark/>
          </w:tcPr>
          <w:p w:rsidR="00CE0FBD" w:rsidRPr="00CE0FBD" w:rsidRDefault="00CE0FBD" w:rsidP="00CE0FBD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lang w:eastAsia="ru-RU"/>
              </w:rPr>
              <w:t>Знания</w:t>
            </w:r>
          </w:p>
        </w:tc>
      </w:tr>
      <w:tr w:rsidR="00CE0FBD" w:rsidRPr="00CE0FBD" w:rsidTr="00C735D6">
        <w:trPr>
          <w:trHeight w:val="649"/>
        </w:trPr>
        <w:tc>
          <w:tcPr>
            <w:tcW w:w="1129" w:type="dxa"/>
          </w:tcPr>
          <w:p w:rsidR="00CE0FBD" w:rsidRPr="00CE0FBD" w:rsidRDefault="00CE0FBD" w:rsidP="00CE0FBD">
            <w:pPr>
              <w:spacing w:after="0" w:line="276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lang w:eastAsia="ru-RU"/>
              </w:rPr>
              <w:t>ОК 01</w:t>
            </w:r>
          </w:p>
          <w:p w:rsidR="00CE0FBD" w:rsidRPr="00CE0FBD" w:rsidRDefault="00CE0FBD" w:rsidP="00CE0FBD">
            <w:pPr>
              <w:spacing w:after="0" w:line="276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lang w:eastAsia="ru-RU"/>
              </w:rPr>
              <w:t>ОК 02</w:t>
            </w:r>
          </w:p>
          <w:p w:rsidR="00CE0FBD" w:rsidRPr="00CE0FBD" w:rsidRDefault="00CE0FBD" w:rsidP="00CE0FBD">
            <w:pPr>
              <w:spacing w:after="0" w:line="276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lang w:eastAsia="ru-RU"/>
              </w:rPr>
              <w:t>ОК 03</w:t>
            </w:r>
          </w:p>
          <w:p w:rsidR="00CE0FBD" w:rsidRPr="00CE0FBD" w:rsidRDefault="00CE0FBD" w:rsidP="00CE0FBD">
            <w:pPr>
              <w:spacing w:after="0" w:line="276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lang w:eastAsia="ru-RU"/>
              </w:rPr>
              <w:t>ОК 04</w:t>
            </w:r>
          </w:p>
          <w:p w:rsidR="00CE0FBD" w:rsidRPr="00CE0FBD" w:rsidRDefault="00CE0FBD" w:rsidP="00CE0FBD">
            <w:pPr>
              <w:spacing w:after="0" w:line="276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lang w:eastAsia="ru-RU"/>
              </w:rPr>
              <w:t>ОК 05</w:t>
            </w:r>
          </w:p>
          <w:p w:rsidR="00CE0FBD" w:rsidRPr="00CE0FBD" w:rsidRDefault="00CE0FBD" w:rsidP="00CE0FBD">
            <w:pPr>
              <w:spacing w:after="0" w:line="276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lang w:eastAsia="ru-RU"/>
              </w:rPr>
              <w:t>ОК 06</w:t>
            </w:r>
          </w:p>
          <w:p w:rsidR="00CE0FBD" w:rsidRPr="00CE0FBD" w:rsidRDefault="00CE0FBD" w:rsidP="00CE0FBD">
            <w:pPr>
              <w:spacing w:after="0" w:line="276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lang w:eastAsia="ru-RU"/>
              </w:rPr>
              <w:t>ОК 07</w:t>
            </w:r>
          </w:p>
          <w:p w:rsidR="00CE0FBD" w:rsidRPr="00CE0FBD" w:rsidRDefault="00CE0FBD" w:rsidP="00CE0FBD">
            <w:pPr>
              <w:spacing w:after="0" w:line="276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lang w:eastAsia="ru-RU"/>
              </w:rPr>
              <w:t>ОК 09</w:t>
            </w:r>
          </w:p>
          <w:p w:rsidR="00CE0FBD" w:rsidRPr="00CE0FBD" w:rsidRDefault="00CE0FBD" w:rsidP="00CE0FBD">
            <w:pPr>
              <w:spacing w:after="0" w:line="276" w:lineRule="auto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3090" w:type="dxa"/>
          </w:tcPr>
          <w:p w:rsidR="00CE0FBD" w:rsidRPr="00CE0FBD" w:rsidRDefault="00CE0FBD" w:rsidP="00CE0FBD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i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lang w:eastAsia="ru-RU"/>
              </w:rPr>
              <w:t>ориентироваться в современной экономической, политической и культурной ситуации в России и мире</w:t>
            </w:r>
          </w:p>
          <w:p w:rsidR="00CE0FBD" w:rsidRPr="00CE0FBD" w:rsidRDefault="00CE0FBD" w:rsidP="00CE0FBD">
            <w:pPr>
              <w:spacing w:after="0" w:line="276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lang w:eastAsia="ru-RU"/>
              </w:rPr>
              <w:t>выявлять взаимосвязь отечественных, региональных, мировых социально-экономических, политических и культурных проблем.</w:t>
            </w:r>
          </w:p>
          <w:p w:rsidR="00CE0FBD" w:rsidRPr="00CE0FBD" w:rsidRDefault="00CE0FBD" w:rsidP="00CE0FBD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5029" w:type="dxa"/>
          </w:tcPr>
          <w:p w:rsidR="00CE0FBD" w:rsidRPr="00CE0FBD" w:rsidRDefault="00CE0FBD" w:rsidP="00CE0FBD">
            <w:pPr>
              <w:spacing w:after="0" w:line="276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lang w:eastAsia="ru-RU"/>
              </w:rPr>
              <w:t xml:space="preserve">основных направлений развития ключевых регионов мира на рубеже </w:t>
            </w:r>
            <w:r w:rsidRPr="00CE0FBD">
              <w:rPr>
                <w:rFonts w:ascii="Times New Roman" w:eastAsia="PMingLiU" w:hAnsi="Times New Roman" w:cs="Times New Roman"/>
                <w:lang w:val="en-US" w:eastAsia="ru-RU"/>
              </w:rPr>
              <w:t>XX</w:t>
            </w:r>
            <w:r w:rsidRPr="00CE0FBD">
              <w:rPr>
                <w:rFonts w:ascii="Times New Roman" w:eastAsia="PMingLiU" w:hAnsi="Times New Roman" w:cs="Times New Roman"/>
                <w:lang w:eastAsia="ru-RU"/>
              </w:rPr>
              <w:t xml:space="preserve"> – </w:t>
            </w:r>
            <w:r w:rsidRPr="00CE0FBD">
              <w:rPr>
                <w:rFonts w:ascii="Times New Roman" w:eastAsia="PMingLiU" w:hAnsi="Times New Roman" w:cs="Times New Roman"/>
                <w:lang w:val="en-US" w:eastAsia="ru-RU"/>
              </w:rPr>
              <w:t>XXI</w:t>
            </w:r>
            <w:r w:rsidRPr="00CE0FBD">
              <w:rPr>
                <w:rFonts w:ascii="Times New Roman" w:eastAsia="PMingLiU" w:hAnsi="Times New Roman" w:cs="Times New Roman"/>
                <w:lang w:eastAsia="ru-RU"/>
              </w:rPr>
              <w:t xml:space="preserve"> веков.</w:t>
            </w:r>
          </w:p>
          <w:p w:rsidR="00CE0FBD" w:rsidRPr="00CE0FBD" w:rsidRDefault="00CE0FBD" w:rsidP="00CE0FBD">
            <w:pPr>
              <w:spacing w:after="0" w:line="276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lang w:eastAsia="ru-RU"/>
              </w:rPr>
              <w:t xml:space="preserve">сущности и причин локальных, региональных, межгосударственных конфликтов в конце </w:t>
            </w:r>
            <w:r w:rsidRPr="00CE0FBD">
              <w:rPr>
                <w:rFonts w:ascii="Times New Roman" w:eastAsia="PMingLiU" w:hAnsi="Times New Roman" w:cs="Times New Roman"/>
                <w:lang w:val="en-US" w:eastAsia="ru-RU"/>
              </w:rPr>
              <w:t>XX</w:t>
            </w:r>
            <w:r w:rsidRPr="00CE0FBD">
              <w:rPr>
                <w:rFonts w:ascii="Times New Roman" w:eastAsia="PMingLiU" w:hAnsi="Times New Roman" w:cs="Times New Roman"/>
                <w:lang w:eastAsia="ru-RU"/>
              </w:rPr>
              <w:t xml:space="preserve"> – начале </w:t>
            </w:r>
            <w:r w:rsidRPr="00CE0FBD">
              <w:rPr>
                <w:rFonts w:ascii="Times New Roman" w:eastAsia="PMingLiU" w:hAnsi="Times New Roman" w:cs="Times New Roman"/>
                <w:lang w:val="en-US" w:eastAsia="ru-RU"/>
              </w:rPr>
              <w:t>XXI</w:t>
            </w:r>
            <w:r w:rsidRPr="00CE0FBD">
              <w:rPr>
                <w:rFonts w:ascii="Times New Roman" w:eastAsia="PMingLiU" w:hAnsi="Times New Roman" w:cs="Times New Roman"/>
                <w:lang w:eastAsia="ru-RU"/>
              </w:rPr>
              <w:t xml:space="preserve"> вв.</w:t>
            </w:r>
          </w:p>
          <w:p w:rsidR="00CE0FBD" w:rsidRPr="00CE0FBD" w:rsidRDefault="00CE0FBD" w:rsidP="00CE0FBD">
            <w:pPr>
              <w:spacing w:after="0" w:line="276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lang w:eastAsia="ru-RU"/>
              </w:rPr>
              <w:t>основных процессов (интеграционных, поликультурных, миграционных и иных) политического и экономического развития ведущих государств и регионов мира;</w:t>
            </w:r>
          </w:p>
          <w:p w:rsidR="00CE0FBD" w:rsidRPr="00CE0FBD" w:rsidRDefault="00CE0FBD" w:rsidP="00CE0FBD">
            <w:pPr>
              <w:spacing w:after="0" w:line="276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lang w:eastAsia="ru-RU"/>
              </w:rPr>
              <w:t>на</w:t>
            </w:r>
            <w:r w:rsidR="00BD2902">
              <w:rPr>
                <w:rFonts w:ascii="Times New Roman" w:eastAsia="PMingLiU" w:hAnsi="Times New Roman" w:cs="Times New Roman"/>
                <w:lang w:eastAsia="ru-RU"/>
              </w:rPr>
              <w:t xml:space="preserve">значения ООН, НАТО, ЕС и </w:t>
            </w:r>
            <w:proofErr w:type="gramStart"/>
            <w:r w:rsidR="00BD2902">
              <w:rPr>
                <w:rFonts w:ascii="Times New Roman" w:eastAsia="PMingLiU" w:hAnsi="Times New Roman" w:cs="Times New Roman"/>
                <w:lang w:eastAsia="ru-RU"/>
              </w:rPr>
              <w:t xml:space="preserve">других </w:t>
            </w:r>
            <w:r w:rsidRPr="00CE0FBD">
              <w:rPr>
                <w:rFonts w:ascii="Times New Roman" w:eastAsia="PMingLiU" w:hAnsi="Times New Roman" w:cs="Times New Roman"/>
                <w:lang w:eastAsia="ru-RU"/>
              </w:rPr>
              <w:t>организаций</w:t>
            </w:r>
            <w:proofErr w:type="gramEnd"/>
            <w:r w:rsidRPr="00CE0FBD">
              <w:rPr>
                <w:rFonts w:ascii="Times New Roman" w:eastAsia="PMingLiU" w:hAnsi="Times New Roman" w:cs="Times New Roman"/>
                <w:lang w:eastAsia="ru-RU"/>
              </w:rPr>
              <w:t xml:space="preserve"> и основных направлений их деятельности;</w:t>
            </w:r>
          </w:p>
          <w:p w:rsidR="00CE0FBD" w:rsidRPr="00CE0FBD" w:rsidRDefault="00CE0FBD" w:rsidP="00CE0FBD">
            <w:pPr>
              <w:spacing w:after="0" w:line="276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lang w:eastAsia="ru-RU"/>
              </w:rPr>
              <w:t>сведений о роли науки, культуры и религии в сохранении и укреплений национальных и государственных традиций.</w:t>
            </w:r>
          </w:p>
          <w:p w:rsidR="00CE0FBD" w:rsidRPr="00CE0FBD" w:rsidRDefault="00CE0FBD" w:rsidP="00CE0FBD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lang w:eastAsia="ru-RU"/>
              </w:rPr>
              <w:t>содержания и назначения важнейших правовых и законодательных актов мирового и регионального значения.</w:t>
            </w:r>
          </w:p>
        </w:tc>
      </w:tr>
    </w:tbl>
    <w:p w:rsidR="00CE0FBD" w:rsidRDefault="00CE0FBD" w:rsidP="00CE0FBD">
      <w:pPr>
        <w:spacing w:after="200" w:line="276" w:lineRule="auto"/>
        <w:rPr>
          <w:rFonts w:ascii="Times New Roman" w:eastAsia="PMingLiU" w:hAnsi="Times New Roman" w:cs="Times New Roman"/>
          <w:b/>
          <w:lang w:eastAsia="ru-RU"/>
        </w:rPr>
      </w:pPr>
    </w:p>
    <w:p w:rsidR="00CE0FBD" w:rsidRDefault="00CE0FBD" w:rsidP="00CE0FBD">
      <w:pPr>
        <w:spacing w:after="200" w:line="276" w:lineRule="auto"/>
        <w:rPr>
          <w:rFonts w:ascii="Times New Roman" w:eastAsia="PMingLiU" w:hAnsi="Times New Roman" w:cs="Times New Roman"/>
          <w:b/>
          <w:lang w:eastAsia="ru-RU"/>
        </w:rPr>
      </w:pPr>
    </w:p>
    <w:p w:rsidR="00CE0FBD" w:rsidRDefault="00CE0FBD" w:rsidP="00CE0FBD">
      <w:pPr>
        <w:spacing w:after="200" w:line="276" w:lineRule="auto"/>
        <w:rPr>
          <w:rFonts w:ascii="Times New Roman" w:eastAsia="PMingLiU" w:hAnsi="Times New Roman" w:cs="Times New Roman"/>
          <w:b/>
          <w:lang w:eastAsia="ru-RU"/>
        </w:rPr>
      </w:pPr>
    </w:p>
    <w:p w:rsidR="00CE0FBD" w:rsidRDefault="00CE0FBD" w:rsidP="00CE0FBD">
      <w:pPr>
        <w:spacing w:after="200" w:line="276" w:lineRule="auto"/>
        <w:rPr>
          <w:rFonts w:ascii="Times New Roman" w:eastAsia="PMingLiU" w:hAnsi="Times New Roman" w:cs="Times New Roman"/>
          <w:b/>
          <w:lang w:eastAsia="ru-RU"/>
        </w:rPr>
      </w:pPr>
    </w:p>
    <w:p w:rsidR="00CE0FBD" w:rsidRDefault="00CE0FBD" w:rsidP="00CE0FBD">
      <w:pPr>
        <w:spacing w:after="200" w:line="276" w:lineRule="auto"/>
        <w:rPr>
          <w:rFonts w:ascii="Times New Roman" w:eastAsia="PMingLiU" w:hAnsi="Times New Roman" w:cs="Times New Roman"/>
          <w:b/>
          <w:lang w:eastAsia="ru-RU"/>
        </w:rPr>
      </w:pPr>
    </w:p>
    <w:p w:rsidR="00CE0FBD" w:rsidRDefault="00CE0FBD" w:rsidP="00CE0FBD">
      <w:pPr>
        <w:spacing w:after="200" w:line="276" w:lineRule="auto"/>
        <w:rPr>
          <w:rFonts w:ascii="Times New Roman" w:eastAsia="PMingLiU" w:hAnsi="Times New Roman" w:cs="Times New Roman"/>
          <w:b/>
          <w:lang w:eastAsia="ru-RU"/>
        </w:rPr>
      </w:pPr>
    </w:p>
    <w:p w:rsidR="00CE0FBD" w:rsidRDefault="00CE0FBD" w:rsidP="00CE0FBD">
      <w:pPr>
        <w:spacing w:after="200" w:line="276" w:lineRule="auto"/>
        <w:rPr>
          <w:rFonts w:ascii="Times New Roman" w:eastAsia="PMingLiU" w:hAnsi="Times New Roman" w:cs="Times New Roman"/>
          <w:b/>
          <w:lang w:eastAsia="ru-RU"/>
        </w:rPr>
      </w:pPr>
    </w:p>
    <w:p w:rsidR="00CE0FBD" w:rsidRDefault="00CE0FBD" w:rsidP="00CE0FBD">
      <w:pPr>
        <w:spacing w:after="200" w:line="276" w:lineRule="auto"/>
        <w:rPr>
          <w:rFonts w:ascii="Times New Roman" w:eastAsia="PMingLiU" w:hAnsi="Times New Roman" w:cs="Times New Roman"/>
          <w:b/>
          <w:lang w:eastAsia="ru-RU"/>
        </w:rPr>
      </w:pPr>
    </w:p>
    <w:p w:rsidR="00CE0FBD" w:rsidRDefault="00CE0FBD" w:rsidP="00CE0FBD">
      <w:pPr>
        <w:spacing w:after="200" w:line="276" w:lineRule="auto"/>
        <w:rPr>
          <w:rFonts w:ascii="Times New Roman" w:eastAsia="PMingLiU" w:hAnsi="Times New Roman" w:cs="Times New Roman"/>
          <w:b/>
          <w:lang w:eastAsia="ru-RU"/>
        </w:rPr>
      </w:pPr>
    </w:p>
    <w:p w:rsidR="00CE0FBD" w:rsidRDefault="00CE0FBD" w:rsidP="00CE0FBD">
      <w:pPr>
        <w:spacing w:after="200" w:line="276" w:lineRule="auto"/>
        <w:rPr>
          <w:rFonts w:ascii="Times New Roman" w:eastAsia="PMingLiU" w:hAnsi="Times New Roman" w:cs="Times New Roman"/>
          <w:b/>
          <w:lang w:eastAsia="ru-RU"/>
        </w:rPr>
      </w:pPr>
    </w:p>
    <w:p w:rsidR="00CE0FBD" w:rsidRDefault="00CE0FBD" w:rsidP="00CE0FBD">
      <w:pPr>
        <w:spacing w:after="200" w:line="276" w:lineRule="auto"/>
        <w:rPr>
          <w:rFonts w:ascii="Times New Roman" w:eastAsia="PMingLiU" w:hAnsi="Times New Roman" w:cs="Times New Roman"/>
          <w:b/>
          <w:lang w:eastAsia="ru-RU"/>
        </w:rPr>
      </w:pPr>
    </w:p>
    <w:p w:rsidR="00CE0FBD" w:rsidRDefault="00CE0FBD" w:rsidP="00CE0FBD">
      <w:pPr>
        <w:spacing w:after="200" w:line="276" w:lineRule="auto"/>
        <w:rPr>
          <w:rFonts w:ascii="Times New Roman" w:eastAsia="PMingLiU" w:hAnsi="Times New Roman" w:cs="Times New Roman"/>
          <w:b/>
          <w:lang w:eastAsia="ru-RU"/>
        </w:rPr>
      </w:pPr>
    </w:p>
    <w:p w:rsidR="00CE0FBD" w:rsidRDefault="00CE0FBD" w:rsidP="00CE0FBD">
      <w:pPr>
        <w:spacing w:after="200" w:line="276" w:lineRule="auto"/>
        <w:rPr>
          <w:rFonts w:ascii="Times New Roman" w:eastAsia="PMingLiU" w:hAnsi="Times New Roman" w:cs="Times New Roman"/>
          <w:b/>
          <w:lang w:eastAsia="ru-RU"/>
        </w:rPr>
      </w:pPr>
    </w:p>
    <w:p w:rsidR="00CE0FBD" w:rsidRPr="00121970" w:rsidRDefault="00CE0FBD" w:rsidP="00121970">
      <w:pPr>
        <w:pStyle w:val="a3"/>
        <w:numPr>
          <w:ilvl w:val="0"/>
          <w:numId w:val="5"/>
        </w:numPr>
        <w:spacing w:after="200" w:line="276" w:lineRule="auto"/>
        <w:rPr>
          <w:rFonts w:ascii="Times New Roman" w:eastAsia="PMingLiU" w:hAnsi="Times New Roman" w:cs="Times New Roman"/>
          <w:b/>
          <w:lang w:eastAsia="ru-RU"/>
        </w:rPr>
      </w:pPr>
      <w:r w:rsidRPr="00121970">
        <w:rPr>
          <w:rFonts w:ascii="Times New Roman" w:eastAsia="PMingLiU" w:hAnsi="Times New Roman" w:cs="Times New Roman"/>
          <w:b/>
          <w:lang w:eastAsia="ru-RU"/>
        </w:rPr>
        <w:t>СТРУКТУРА И СОДЕРЖАНИЕ УЧЕБ</w:t>
      </w:r>
      <w:r w:rsidR="00BD2902">
        <w:rPr>
          <w:rFonts w:ascii="Times New Roman" w:eastAsia="PMingLiU" w:hAnsi="Times New Roman" w:cs="Times New Roman"/>
          <w:b/>
          <w:lang w:eastAsia="ru-RU"/>
        </w:rPr>
        <w:t>НОЙ ДИСЦИПЛИНЫ ОГСЭ.02</w:t>
      </w:r>
      <w:r w:rsidR="00AA2567">
        <w:rPr>
          <w:rFonts w:ascii="Times New Roman" w:eastAsia="PMingLiU" w:hAnsi="Times New Roman" w:cs="Times New Roman"/>
          <w:b/>
          <w:lang w:eastAsia="ru-RU"/>
        </w:rPr>
        <w:t xml:space="preserve"> ИСТОРИЯ</w:t>
      </w:r>
      <w:r w:rsidR="00AA2567" w:rsidRPr="00121970">
        <w:rPr>
          <w:rFonts w:ascii="Times New Roman" w:eastAsia="PMingLiU" w:hAnsi="Times New Roman" w:cs="Times New Roman"/>
          <w:b/>
          <w:lang w:eastAsia="ru-RU"/>
        </w:rPr>
        <w:t xml:space="preserve"> </w:t>
      </w:r>
    </w:p>
    <w:p w:rsidR="00121970" w:rsidRPr="00121970" w:rsidRDefault="00121970" w:rsidP="00121970">
      <w:pPr>
        <w:pStyle w:val="a3"/>
        <w:spacing w:after="200" w:line="276" w:lineRule="auto"/>
        <w:rPr>
          <w:rFonts w:ascii="Times New Roman" w:eastAsia="PMingLiU" w:hAnsi="Times New Roman" w:cs="Times New Roman"/>
          <w:b/>
          <w:lang w:eastAsia="ru-RU"/>
        </w:rPr>
      </w:pPr>
    </w:p>
    <w:p w:rsidR="00CE0FBD" w:rsidRPr="00CE0FBD" w:rsidRDefault="00CE0FBD" w:rsidP="00CE0FBD">
      <w:pPr>
        <w:spacing w:after="200" w:line="276" w:lineRule="auto"/>
        <w:rPr>
          <w:rFonts w:ascii="Times New Roman" w:eastAsia="PMingLiU" w:hAnsi="Times New Roman" w:cs="Times New Roman"/>
          <w:b/>
          <w:lang w:eastAsia="ru-RU"/>
        </w:rPr>
      </w:pPr>
      <w:r w:rsidRPr="00CE0FBD">
        <w:rPr>
          <w:rFonts w:ascii="Times New Roman" w:eastAsia="PMingLiU" w:hAnsi="Times New Roman" w:cs="Times New Roman"/>
          <w:b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08"/>
        <w:gridCol w:w="1731"/>
      </w:tblGrid>
      <w:tr w:rsidR="00CE0FBD" w:rsidRPr="00CE0FBD" w:rsidTr="00C735D6">
        <w:trPr>
          <w:trHeight w:val="490"/>
        </w:trPr>
        <w:tc>
          <w:tcPr>
            <w:tcW w:w="4073" w:type="pct"/>
            <w:vAlign w:val="center"/>
          </w:tcPr>
          <w:p w:rsidR="00CE0FBD" w:rsidRPr="00CE0FBD" w:rsidRDefault="00CE0FBD" w:rsidP="00CE0FBD">
            <w:pPr>
              <w:suppressAutoHyphens/>
              <w:spacing w:after="200" w:line="276" w:lineRule="auto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b/>
                <w:lang w:eastAsia="ru-RU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CE0FBD" w:rsidRPr="00CE0FBD" w:rsidRDefault="00CE0FBD" w:rsidP="00CE0FBD">
            <w:pPr>
              <w:suppressAutoHyphens/>
              <w:spacing w:after="200" w:line="276" w:lineRule="auto"/>
              <w:rPr>
                <w:rFonts w:ascii="Times New Roman" w:eastAsia="PMingLiU" w:hAnsi="Times New Roman" w:cs="Times New Roman"/>
                <w:b/>
                <w:iCs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b/>
                <w:iCs/>
                <w:lang w:eastAsia="ru-RU"/>
              </w:rPr>
              <w:t>Объем в часах</w:t>
            </w:r>
          </w:p>
        </w:tc>
      </w:tr>
      <w:tr w:rsidR="00CE0FBD" w:rsidRPr="00CE0FBD" w:rsidTr="00C735D6">
        <w:trPr>
          <w:trHeight w:val="490"/>
        </w:trPr>
        <w:tc>
          <w:tcPr>
            <w:tcW w:w="4073" w:type="pct"/>
            <w:vAlign w:val="center"/>
          </w:tcPr>
          <w:p w:rsidR="00CE0FBD" w:rsidRPr="00CE0FBD" w:rsidRDefault="00CE0FBD" w:rsidP="00CE0FBD">
            <w:pPr>
              <w:suppressAutoHyphens/>
              <w:spacing w:after="200" w:line="276" w:lineRule="auto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b/>
                <w:lang w:eastAsia="ru-RU"/>
              </w:rPr>
              <w:t>О</w:t>
            </w:r>
            <w:r>
              <w:rPr>
                <w:rFonts w:ascii="Times New Roman" w:eastAsia="PMingLiU" w:hAnsi="Times New Roman" w:cs="Times New Roman"/>
                <w:b/>
                <w:lang w:eastAsia="ru-RU"/>
              </w:rPr>
              <w:t>бщий о</w:t>
            </w:r>
            <w:r w:rsidRPr="00CE0FBD">
              <w:rPr>
                <w:rFonts w:ascii="Times New Roman" w:eastAsia="PMingLiU" w:hAnsi="Times New Roman" w:cs="Times New Roman"/>
                <w:b/>
                <w:lang w:eastAsia="ru-RU"/>
              </w:rPr>
              <w:t>бъем образовательной программы</w:t>
            </w:r>
          </w:p>
        </w:tc>
        <w:tc>
          <w:tcPr>
            <w:tcW w:w="927" w:type="pct"/>
            <w:vAlign w:val="center"/>
          </w:tcPr>
          <w:p w:rsidR="00CE0FBD" w:rsidRPr="00CE0FBD" w:rsidRDefault="00CE0FBD" w:rsidP="00CE0FBD">
            <w:pPr>
              <w:suppressAutoHyphens/>
              <w:spacing w:after="200" w:line="276" w:lineRule="auto"/>
              <w:rPr>
                <w:rFonts w:ascii="Times New Roman" w:eastAsia="PMingLiU" w:hAnsi="Times New Roman" w:cs="Times New Roman"/>
                <w:b/>
                <w:iCs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iCs/>
                <w:lang w:eastAsia="ru-RU"/>
              </w:rPr>
              <w:t>43</w:t>
            </w:r>
          </w:p>
        </w:tc>
      </w:tr>
      <w:tr w:rsidR="00CE0FBD" w:rsidRPr="00CE0FBD" w:rsidTr="00C735D6">
        <w:trPr>
          <w:trHeight w:val="490"/>
        </w:trPr>
        <w:tc>
          <w:tcPr>
            <w:tcW w:w="4073" w:type="pct"/>
            <w:vAlign w:val="center"/>
          </w:tcPr>
          <w:p w:rsidR="00CE0FBD" w:rsidRPr="00CE0FBD" w:rsidRDefault="00CE0FBD" w:rsidP="00CE0FBD">
            <w:pPr>
              <w:suppressAutoHyphens/>
              <w:spacing w:after="200" w:line="276" w:lineRule="auto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b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:rsidR="00CE0FBD" w:rsidRPr="00CE0FBD" w:rsidRDefault="00CE0FBD" w:rsidP="00CE0FBD">
            <w:pPr>
              <w:suppressAutoHyphens/>
              <w:spacing w:after="200" w:line="276" w:lineRule="auto"/>
              <w:rPr>
                <w:rFonts w:ascii="Times New Roman" w:eastAsia="PMingLiU" w:hAnsi="Times New Roman" w:cs="Times New Roman"/>
                <w:iCs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iCs/>
                <w:lang w:eastAsia="ru-RU"/>
              </w:rPr>
              <w:t>36</w:t>
            </w:r>
          </w:p>
        </w:tc>
      </w:tr>
      <w:tr w:rsidR="00CE0FBD" w:rsidRPr="00CE0FBD" w:rsidTr="00C735D6">
        <w:trPr>
          <w:trHeight w:val="490"/>
        </w:trPr>
        <w:tc>
          <w:tcPr>
            <w:tcW w:w="5000" w:type="pct"/>
            <w:gridSpan w:val="2"/>
            <w:vAlign w:val="center"/>
          </w:tcPr>
          <w:p w:rsidR="00CE0FBD" w:rsidRPr="00CE0FBD" w:rsidRDefault="00CE0FBD" w:rsidP="00CE0FBD">
            <w:pPr>
              <w:suppressAutoHyphens/>
              <w:spacing w:after="200" w:line="276" w:lineRule="auto"/>
              <w:rPr>
                <w:rFonts w:ascii="Times New Roman" w:eastAsia="PMingLiU" w:hAnsi="Times New Roman" w:cs="Times New Roman"/>
                <w:iCs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lang w:eastAsia="ru-RU"/>
              </w:rPr>
              <w:t>в том числе:</w:t>
            </w:r>
          </w:p>
        </w:tc>
      </w:tr>
      <w:tr w:rsidR="00CE0FBD" w:rsidRPr="00CE0FBD" w:rsidTr="00C735D6">
        <w:trPr>
          <w:trHeight w:val="490"/>
        </w:trPr>
        <w:tc>
          <w:tcPr>
            <w:tcW w:w="4073" w:type="pct"/>
            <w:vAlign w:val="center"/>
          </w:tcPr>
          <w:p w:rsidR="00CE0FBD" w:rsidRPr="00CE0FBD" w:rsidRDefault="00CE0FBD" w:rsidP="00CE0FBD">
            <w:pPr>
              <w:suppressAutoHyphens/>
              <w:spacing w:after="200" w:line="276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CE0FBD" w:rsidRPr="00CE0FBD" w:rsidRDefault="00CE0FBD" w:rsidP="00CE0FBD">
            <w:pPr>
              <w:suppressAutoHyphens/>
              <w:spacing w:after="200" w:line="276" w:lineRule="auto"/>
              <w:rPr>
                <w:rFonts w:ascii="Times New Roman" w:eastAsia="PMingLiU" w:hAnsi="Times New Roman" w:cs="Times New Roman"/>
                <w:iCs/>
                <w:lang w:eastAsia="ru-RU"/>
              </w:rPr>
            </w:pPr>
            <w:r>
              <w:rPr>
                <w:rFonts w:ascii="Times New Roman" w:eastAsia="PMingLiU" w:hAnsi="Times New Roman" w:cs="Times New Roman"/>
                <w:iCs/>
                <w:lang w:eastAsia="ru-RU"/>
              </w:rPr>
              <w:t>22</w:t>
            </w:r>
          </w:p>
        </w:tc>
      </w:tr>
      <w:tr w:rsidR="00CE0FBD" w:rsidRPr="00CE0FBD" w:rsidTr="008574CD">
        <w:trPr>
          <w:trHeight w:val="292"/>
        </w:trPr>
        <w:tc>
          <w:tcPr>
            <w:tcW w:w="4073" w:type="pct"/>
            <w:vAlign w:val="center"/>
          </w:tcPr>
          <w:p w:rsidR="00CE0FBD" w:rsidRPr="00CE0FBD" w:rsidRDefault="00CE0FBD" w:rsidP="00CE0FBD">
            <w:pPr>
              <w:suppressAutoHyphens/>
              <w:spacing w:after="200" w:line="276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lang w:eastAsia="ru-RU"/>
              </w:rPr>
              <w:t xml:space="preserve">практические занятия </w:t>
            </w:r>
          </w:p>
        </w:tc>
        <w:tc>
          <w:tcPr>
            <w:tcW w:w="927" w:type="pct"/>
            <w:vAlign w:val="center"/>
          </w:tcPr>
          <w:p w:rsidR="00CE0FBD" w:rsidRPr="00CE0FBD" w:rsidRDefault="00CE0FBD" w:rsidP="00CE0FBD">
            <w:pPr>
              <w:suppressAutoHyphens/>
              <w:spacing w:after="200" w:line="276" w:lineRule="auto"/>
              <w:rPr>
                <w:rFonts w:ascii="Times New Roman" w:eastAsia="PMingLiU" w:hAnsi="Times New Roman" w:cs="Times New Roman"/>
                <w:iCs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iCs/>
                <w:lang w:eastAsia="ru-RU"/>
              </w:rPr>
              <w:t>14</w:t>
            </w:r>
          </w:p>
        </w:tc>
      </w:tr>
      <w:tr w:rsidR="00CE0FBD" w:rsidRPr="00CE0FBD" w:rsidTr="00C735D6">
        <w:trPr>
          <w:trHeight w:val="490"/>
        </w:trPr>
        <w:tc>
          <w:tcPr>
            <w:tcW w:w="4073" w:type="pct"/>
            <w:vAlign w:val="center"/>
          </w:tcPr>
          <w:p w:rsidR="00CE0FBD" w:rsidRPr="008574CD" w:rsidRDefault="00CE0FBD" w:rsidP="00CE0FBD">
            <w:pPr>
              <w:suppressAutoHyphens/>
              <w:spacing w:after="200" w:line="276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8574CD">
              <w:rPr>
                <w:rFonts w:ascii="Times New Roman" w:eastAsia="PMingLiU" w:hAnsi="Times New Roman" w:cs="Times New Roman"/>
                <w:lang w:eastAsia="ru-RU"/>
              </w:rPr>
              <w:t>Самостоятельная работа</w:t>
            </w:r>
          </w:p>
        </w:tc>
        <w:tc>
          <w:tcPr>
            <w:tcW w:w="927" w:type="pct"/>
            <w:vAlign w:val="center"/>
          </w:tcPr>
          <w:p w:rsidR="00CE0FBD" w:rsidRPr="00CE0FBD" w:rsidRDefault="00CE0FBD" w:rsidP="00CE0FBD">
            <w:pPr>
              <w:suppressAutoHyphens/>
              <w:spacing w:after="200" w:line="276" w:lineRule="auto"/>
              <w:rPr>
                <w:rFonts w:ascii="Times New Roman" w:eastAsia="PMingLiU" w:hAnsi="Times New Roman" w:cs="Times New Roman"/>
                <w:iCs/>
                <w:lang w:eastAsia="ru-RU"/>
              </w:rPr>
            </w:pPr>
            <w:r>
              <w:rPr>
                <w:rFonts w:ascii="Times New Roman" w:eastAsia="PMingLiU" w:hAnsi="Times New Roman" w:cs="Times New Roman"/>
                <w:iCs/>
                <w:lang w:eastAsia="ru-RU"/>
              </w:rPr>
              <w:t>7</w:t>
            </w:r>
          </w:p>
        </w:tc>
      </w:tr>
      <w:tr w:rsidR="00CE0FBD" w:rsidRPr="00CE0FBD" w:rsidTr="00C735D6">
        <w:trPr>
          <w:trHeight w:val="490"/>
        </w:trPr>
        <w:tc>
          <w:tcPr>
            <w:tcW w:w="4073" w:type="pct"/>
            <w:vAlign w:val="center"/>
          </w:tcPr>
          <w:p w:rsidR="00CE0FBD" w:rsidRPr="00CE0FBD" w:rsidRDefault="00CE0FBD" w:rsidP="00CE0FBD">
            <w:pPr>
              <w:suppressAutoHyphens/>
              <w:spacing w:after="200" w:line="276" w:lineRule="auto"/>
              <w:rPr>
                <w:rFonts w:ascii="Times New Roman" w:eastAsia="PMingLiU" w:hAnsi="Times New Roman" w:cs="Times New Roman"/>
                <w:i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b/>
                <w:iCs/>
                <w:lang w:eastAsia="ru-RU"/>
              </w:rPr>
              <w:t>Промежуточная аттестация</w:t>
            </w:r>
            <w:r>
              <w:rPr>
                <w:rFonts w:ascii="Times New Roman" w:eastAsia="PMingLiU" w:hAnsi="Times New Roman" w:cs="Times New Roman"/>
                <w:b/>
                <w:iCs/>
                <w:lang w:eastAsia="ru-RU"/>
              </w:rPr>
              <w:t xml:space="preserve"> в форме комплексного дифференцированного зачета</w:t>
            </w:r>
          </w:p>
        </w:tc>
        <w:tc>
          <w:tcPr>
            <w:tcW w:w="927" w:type="pct"/>
            <w:vAlign w:val="center"/>
          </w:tcPr>
          <w:p w:rsidR="00CE0FBD" w:rsidRPr="00CE0FBD" w:rsidRDefault="00CE0FBD" w:rsidP="00CE0FBD">
            <w:pPr>
              <w:suppressAutoHyphens/>
              <w:spacing w:after="200" w:line="276" w:lineRule="auto"/>
              <w:rPr>
                <w:rFonts w:ascii="Times New Roman" w:eastAsia="PMingLiU" w:hAnsi="Times New Roman" w:cs="Times New Roman"/>
                <w:iCs/>
                <w:lang w:eastAsia="ru-RU"/>
              </w:rPr>
            </w:pPr>
          </w:p>
        </w:tc>
      </w:tr>
    </w:tbl>
    <w:p w:rsidR="00CE0FBD" w:rsidRPr="00CE0FBD" w:rsidRDefault="00CE0FBD" w:rsidP="00CE0FBD">
      <w:pPr>
        <w:spacing w:after="200" w:line="276" w:lineRule="auto"/>
        <w:rPr>
          <w:rFonts w:ascii="Times New Roman" w:eastAsia="PMingLiU" w:hAnsi="Times New Roman" w:cs="Times New Roman"/>
          <w:b/>
          <w:i/>
          <w:lang w:eastAsia="ru-RU"/>
        </w:rPr>
      </w:pPr>
    </w:p>
    <w:p w:rsidR="00CE0FBD" w:rsidRPr="00CE0FBD" w:rsidRDefault="00CE0FBD" w:rsidP="00D87C45">
      <w:pPr>
        <w:spacing w:after="200" w:line="276" w:lineRule="auto"/>
        <w:rPr>
          <w:rFonts w:ascii="Times New Roman" w:eastAsia="PMingLiU" w:hAnsi="Times New Roman" w:cs="Times New Roman"/>
          <w:b/>
          <w:i/>
          <w:lang w:eastAsia="ru-RU"/>
        </w:rPr>
        <w:sectPr w:rsidR="00CE0FBD" w:rsidRPr="00CE0FBD" w:rsidSect="00121970">
          <w:footerReference w:type="default" r:id="rId8"/>
          <w:pgSz w:w="11906" w:h="16838"/>
          <w:pgMar w:top="1134" w:right="850" w:bottom="284" w:left="1701" w:header="708" w:footer="708" w:gutter="0"/>
          <w:cols w:space="720"/>
          <w:titlePg/>
          <w:docGrid w:linePitch="299"/>
        </w:sectPr>
      </w:pPr>
    </w:p>
    <w:p w:rsidR="00CE0FBD" w:rsidRPr="008574CD" w:rsidRDefault="00CE0FBD" w:rsidP="00CE0FBD">
      <w:pPr>
        <w:spacing w:after="200" w:line="276" w:lineRule="auto"/>
        <w:rPr>
          <w:rFonts w:ascii="Times New Roman" w:eastAsia="PMingLiU" w:hAnsi="Times New Roman" w:cs="Times New Roman"/>
          <w:b/>
          <w:lang w:eastAsia="ru-RU"/>
        </w:rPr>
      </w:pPr>
      <w:r w:rsidRPr="008574CD">
        <w:rPr>
          <w:rFonts w:ascii="Times New Roman" w:eastAsia="PMingLiU" w:hAnsi="Times New Roman" w:cs="Times New Roman"/>
          <w:b/>
          <w:lang w:eastAsia="ru-RU"/>
        </w:rPr>
        <w:t xml:space="preserve">2.2. Тематический план и содержание учебной дисциплины </w:t>
      </w:r>
    </w:p>
    <w:tbl>
      <w:tblPr>
        <w:tblW w:w="15310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545"/>
        <w:gridCol w:w="8647"/>
        <w:gridCol w:w="992"/>
        <w:gridCol w:w="2126"/>
      </w:tblGrid>
      <w:tr w:rsidR="00127A7A" w:rsidRPr="00127A7A" w:rsidTr="001C29CA"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A7A" w:rsidRPr="00127A7A" w:rsidRDefault="00127A7A" w:rsidP="001C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54"/>
              <w:rPr>
                <w:rFonts w:ascii="Times New Roman" w:hAnsi="Times New Roman" w:cs="Times New Roman"/>
                <w:sz w:val="24"/>
                <w:szCs w:val="24"/>
              </w:rPr>
            </w:pPr>
            <w:r w:rsidRPr="00127A7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Наименование </w:t>
            </w:r>
            <w:r w:rsidRPr="00127A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разделов и тем</w:t>
            </w:r>
          </w:p>
        </w:tc>
        <w:tc>
          <w:tcPr>
            <w:tcW w:w="8647" w:type="dxa"/>
          </w:tcPr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27A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Содержание учебного материала, лабораторные и практические занятия, самостоятельная работа </w:t>
            </w:r>
            <w:r w:rsidRPr="00127A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студентов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A7A" w:rsidRPr="00127A7A" w:rsidRDefault="00127A7A" w:rsidP="001C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27A7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Объем </w:t>
            </w:r>
          </w:p>
          <w:p w:rsidR="00127A7A" w:rsidRPr="00127A7A" w:rsidRDefault="00127A7A" w:rsidP="001C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7A7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часов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127A7A" w:rsidRPr="00127A7A" w:rsidRDefault="00127A7A" w:rsidP="001C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6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7A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Коды компетенций</w:t>
            </w:r>
          </w:p>
        </w:tc>
      </w:tr>
      <w:tr w:rsidR="00127A7A" w:rsidRPr="00127A7A" w:rsidTr="001C29CA"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A7A" w:rsidRPr="008574CD" w:rsidRDefault="00127A7A" w:rsidP="001C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4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1</w:t>
            </w:r>
          </w:p>
        </w:tc>
        <w:tc>
          <w:tcPr>
            <w:tcW w:w="8647" w:type="dxa"/>
          </w:tcPr>
          <w:p w:rsidR="00127A7A" w:rsidRPr="008574CD" w:rsidRDefault="00127A7A" w:rsidP="001C29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8574CD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A7A" w:rsidRPr="008574CD" w:rsidRDefault="00127A7A" w:rsidP="001C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4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127A7A" w:rsidRPr="008574CD" w:rsidRDefault="00127A7A" w:rsidP="001C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4C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27A7A" w:rsidRPr="00127A7A" w:rsidTr="001C29CA">
        <w:tc>
          <w:tcPr>
            <w:tcW w:w="121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</w:pPr>
            <w:r w:rsidRPr="00127A7A">
              <w:rPr>
                <w:rFonts w:ascii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>Введение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A7A" w:rsidRPr="00127A7A" w:rsidRDefault="00127A7A" w:rsidP="001C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27A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127A7A" w:rsidRPr="00127A7A" w:rsidRDefault="00127A7A" w:rsidP="001C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127A7A" w:rsidRPr="00127A7A" w:rsidTr="001C29CA">
        <w:trPr>
          <w:trHeight w:val="390"/>
        </w:trPr>
        <w:tc>
          <w:tcPr>
            <w:tcW w:w="3545" w:type="dxa"/>
            <w:tcBorders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127A7A" w:rsidRPr="00127A7A" w:rsidRDefault="00127A7A" w:rsidP="001C29CA">
            <w:pPr>
              <w:pStyle w:val="2"/>
              <w:spacing w:after="0" w:line="240" w:lineRule="auto"/>
            </w:pPr>
            <w:r w:rsidRPr="00127A7A">
              <w:t>Введение: новейшая история, периодизация, характеристики периодов.</w:t>
            </w:r>
          </w:p>
          <w:p w:rsidR="00127A7A" w:rsidRPr="00127A7A" w:rsidRDefault="00127A7A" w:rsidP="001C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59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A7A" w:rsidRPr="00127A7A" w:rsidRDefault="00127A7A" w:rsidP="001C29CA">
            <w:pPr>
              <w:shd w:val="clear" w:color="auto" w:fill="FFFFFF"/>
              <w:ind w:right="593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27A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Содержание учебного материала</w:t>
            </w:r>
          </w:p>
          <w:p w:rsidR="00127A7A" w:rsidRPr="00127A7A" w:rsidRDefault="00127A7A" w:rsidP="001C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5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7A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Новейшая история, периодизация, характеристики периода. Политическая карта мира ХХ века. Россия на карте</w:t>
            </w:r>
          </w:p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A7A" w:rsidRPr="00127A7A" w:rsidRDefault="00127A7A" w:rsidP="001C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5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A7A">
              <w:rPr>
                <w:rFonts w:ascii="Times New Roman" w:hAnsi="Times New Roman" w:cs="Times New Roman"/>
                <w:sz w:val="24"/>
                <w:szCs w:val="24"/>
              </w:rPr>
              <w:t xml:space="preserve">        2</w:t>
            </w:r>
          </w:p>
        </w:tc>
        <w:tc>
          <w:tcPr>
            <w:tcW w:w="2126" w:type="dxa"/>
            <w:tcBorders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127A7A" w:rsidRPr="00127A7A" w:rsidRDefault="00127A7A" w:rsidP="001C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593"/>
              <w:rPr>
                <w:rFonts w:ascii="Times New Roman" w:hAnsi="Times New Roman" w:cs="Times New Roman"/>
                <w:sz w:val="24"/>
                <w:szCs w:val="24"/>
              </w:rPr>
            </w:pPr>
            <w:r w:rsidRPr="00127A7A">
              <w:rPr>
                <w:rFonts w:ascii="Times New Roman" w:hAnsi="Times New Roman" w:cs="Times New Roman"/>
                <w:sz w:val="24"/>
                <w:szCs w:val="24"/>
              </w:rPr>
              <w:t>ОК 0</w:t>
            </w:r>
            <w:r w:rsidR="00D44499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127A7A">
              <w:rPr>
                <w:rFonts w:ascii="Times New Roman" w:hAnsi="Times New Roman" w:cs="Times New Roman"/>
                <w:sz w:val="24"/>
                <w:szCs w:val="24"/>
              </w:rPr>
              <w:t>ОК03</w:t>
            </w:r>
          </w:p>
          <w:p w:rsidR="00127A7A" w:rsidRPr="00127A7A" w:rsidRDefault="00127A7A" w:rsidP="001C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593"/>
              <w:rPr>
                <w:rFonts w:ascii="Times New Roman" w:hAnsi="Times New Roman" w:cs="Times New Roman"/>
                <w:sz w:val="24"/>
                <w:szCs w:val="24"/>
              </w:rPr>
            </w:pPr>
            <w:r w:rsidRPr="00127A7A"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</w:tc>
      </w:tr>
      <w:tr w:rsidR="00127A7A" w:rsidRPr="00127A7A" w:rsidTr="001C29CA">
        <w:trPr>
          <w:trHeight w:val="420"/>
        </w:trPr>
        <w:tc>
          <w:tcPr>
            <w:tcW w:w="12192" w:type="dxa"/>
            <w:gridSpan w:val="2"/>
          </w:tcPr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</w:pPr>
            <w:r w:rsidRPr="00127A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Раздел 1. </w:t>
            </w:r>
            <w:r w:rsidRPr="00127A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Перестройка в СССР и распад советского лагеря</w:t>
            </w:r>
          </w:p>
        </w:tc>
        <w:tc>
          <w:tcPr>
            <w:tcW w:w="992" w:type="dxa"/>
          </w:tcPr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</w:pPr>
            <w:r w:rsidRPr="00127A7A">
              <w:rPr>
                <w:rFonts w:ascii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>5</w:t>
            </w:r>
          </w:p>
        </w:tc>
        <w:tc>
          <w:tcPr>
            <w:tcW w:w="2126" w:type="dxa"/>
          </w:tcPr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</w:p>
        </w:tc>
      </w:tr>
      <w:tr w:rsidR="00127A7A" w:rsidRPr="00127A7A" w:rsidTr="001C29CA">
        <w:trPr>
          <w:trHeight w:val="3195"/>
        </w:trPr>
        <w:tc>
          <w:tcPr>
            <w:tcW w:w="3545" w:type="dxa"/>
            <w:vMerge w:val="restart"/>
          </w:tcPr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27A7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Тема 1.1   Перестройка в СССР</w:t>
            </w:r>
          </w:p>
        </w:tc>
        <w:tc>
          <w:tcPr>
            <w:tcW w:w="8647" w:type="dxa"/>
          </w:tcPr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</w:pPr>
            <w:r w:rsidRPr="00127A7A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127A7A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учебного материала</w:t>
            </w:r>
          </w:p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7A7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Причины реформ М.С. Горбачева. Содержание перестройки.  Готовность общества к переменам.  Изменения в право</w:t>
            </w:r>
            <w:r w:rsidRPr="00127A7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вой и государственной системе. Советская культура в годы перестройки. Новые ориентиры. Литература. Наука. Роль СМИ.</w:t>
            </w:r>
            <w:r w:rsidRPr="00127A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Начало демократизации советской политической системы. Конституционная реформа 1988 – 1991 г.  1 съезд народных депутатов СССР и его значение. Введение должности президента СССР. Формирование многопартийности.  Раскол В КПСС.</w:t>
            </w:r>
            <w:r w:rsidRPr="00127A7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«Новое мышление». СССР в системе международных отношений в 80 - 90-е го</w:t>
            </w:r>
            <w:r w:rsidRPr="00127A7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ды ХХ века Окончание «холодной войны». Сближение с США и Западной Ев</w:t>
            </w:r>
            <w:r w:rsidRPr="00127A7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ропой. Бархатные революции. Распад социалистического лагеря. Окончание войны в Афганистане. Конец биполярного мира.</w:t>
            </w:r>
          </w:p>
        </w:tc>
        <w:tc>
          <w:tcPr>
            <w:tcW w:w="992" w:type="dxa"/>
          </w:tcPr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27A7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2</w:t>
            </w:r>
          </w:p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</w:p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</w:p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7A7A">
              <w:rPr>
                <w:rFonts w:ascii="Times New Roman" w:hAnsi="Times New Roman" w:cs="Times New Roman"/>
                <w:sz w:val="24"/>
                <w:szCs w:val="24"/>
              </w:rPr>
              <w:t xml:space="preserve">ОК 02, ОК 06, </w:t>
            </w:r>
          </w:p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7A7A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</w:tr>
      <w:tr w:rsidR="00127A7A" w:rsidRPr="00127A7A" w:rsidTr="001C29CA">
        <w:trPr>
          <w:trHeight w:val="2541"/>
        </w:trPr>
        <w:tc>
          <w:tcPr>
            <w:tcW w:w="3545" w:type="dxa"/>
            <w:vMerge/>
          </w:tcPr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8647" w:type="dxa"/>
          </w:tcPr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7A7A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Практическое занятие № 1</w:t>
            </w:r>
          </w:p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7A7A">
              <w:rPr>
                <w:rFonts w:ascii="Times New Roman" w:hAnsi="Times New Roman" w:cs="Times New Roman"/>
                <w:sz w:val="24"/>
                <w:szCs w:val="24"/>
              </w:rPr>
              <w:t>Заполнить таблицу: «Перестройка в СССР»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3431"/>
              <w:gridCol w:w="2268"/>
              <w:gridCol w:w="2575"/>
            </w:tblGrid>
            <w:tr w:rsidR="00127A7A" w:rsidRPr="00127A7A" w:rsidTr="001C29CA">
              <w:tc>
                <w:tcPr>
                  <w:tcW w:w="34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7A7A" w:rsidRPr="00127A7A" w:rsidRDefault="00127A7A" w:rsidP="001C29CA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27A7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Сфера преобразований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7A7A" w:rsidRPr="00127A7A" w:rsidRDefault="00127A7A" w:rsidP="001C29CA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27A7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Сущность </w:t>
                  </w:r>
                </w:p>
              </w:tc>
              <w:tc>
                <w:tcPr>
                  <w:tcW w:w="2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7A7A" w:rsidRPr="00127A7A" w:rsidRDefault="00127A7A" w:rsidP="001C29CA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27A7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Результаты</w:t>
                  </w:r>
                </w:p>
              </w:tc>
            </w:tr>
            <w:tr w:rsidR="00127A7A" w:rsidRPr="00127A7A" w:rsidTr="001C29CA">
              <w:tc>
                <w:tcPr>
                  <w:tcW w:w="34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7A7A" w:rsidRPr="00127A7A" w:rsidRDefault="00127A7A" w:rsidP="001C29CA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27A7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Экономическая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7A7A" w:rsidRPr="00127A7A" w:rsidRDefault="00127A7A" w:rsidP="001C29CA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7A7A" w:rsidRPr="00127A7A" w:rsidRDefault="00127A7A" w:rsidP="001C29CA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27A7A" w:rsidRPr="00127A7A" w:rsidTr="001C29CA">
              <w:tc>
                <w:tcPr>
                  <w:tcW w:w="34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7A7A" w:rsidRPr="00127A7A" w:rsidRDefault="00127A7A" w:rsidP="001C29CA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27A7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Партийно-государственная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7A7A" w:rsidRPr="00127A7A" w:rsidRDefault="00127A7A" w:rsidP="001C29CA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7A7A" w:rsidRPr="00127A7A" w:rsidRDefault="00127A7A" w:rsidP="001C29CA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27A7A" w:rsidRPr="00127A7A" w:rsidTr="001C29CA">
              <w:tc>
                <w:tcPr>
                  <w:tcW w:w="34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7A7A" w:rsidRPr="00127A7A" w:rsidRDefault="00127A7A" w:rsidP="001C29CA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27A7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Духовная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7A7A" w:rsidRPr="00127A7A" w:rsidRDefault="00127A7A" w:rsidP="001C29CA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7A7A" w:rsidRPr="00127A7A" w:rsidRDefault="00127A7A" w:rsidP="001C29CA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27A7A" w:rsidRPr="00127A7A" w:rsidTr="001C29CA">
              <w:tc>
                <w:tcPr>
                  <w:tcW w:w="34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7A7A" w:rsidRPr="00127A7A" w:rsidRDefault="00127A7A" w:rsidP="001C29CA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27A7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Межнациональные отношения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7A7A" w:rsidRPr="00127A7A" w:rsidRDefault="00127A7A" w:rsidP="001C29CA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7A7A" w:rsidRPr="00127A7A" w:rsidRDefault="00127A7A" w:rsidP="001C29CA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27A7A" w:rsidRPr="00127A7A" w:rsidTr="001C29CA">
              <w:tc>
                <w:tcPr>
                  <w:tcW w:w="34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7A7A" w:rsidRPr="00127A7A" w:rsidRDefault="00127A7A" w:rsidP="001C29CA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27A7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Внешнеполитическая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7A7A" w:rsidRPr="00127A7A" w:rsidRDefault="00127A7A" w:rsidP="001C29CA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7A7A" w:rsidRPr="00127A7A" w:rsidRDefault="00127A7A" w:rsidP="001C29CA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27A7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2</w:t>
            </w:r>
          </w:p>
        </w:tc>
        <w:tc>
          <w:tcPr>
            <w:tcW w:w="2126" w:type="dxa"/>
            <w:vMerge/>
          </w:tcPr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127A7A" w:rsidRPr="00127A7A" w:rsidTr="001C29CA">
        <w:trPr>
          <w:trHeight w:val="852"/>
        </w:trPr>
        <w:tc>
          <w:tcPr>
            <w:tcW w:w="3545" w:type="dxa"/>
            <w:vMerge/>
          </w:tcPr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8647" w:type="dxa"/>
          </w:tcPr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27A7A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Самостоятельная работа </w:t>
            </w:r>
            <w:r w:rsidRPr="00127A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студентов</w:t>
            </w:r>
          </w:p>
          <w:p w:rsidR="00127A7A" w:rsidRPr="00127A7A" w:rsidRDefault="00127A7A" w:rsidP="001C29CA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7A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Сообщения (по выбору):</w:t>
            </w:r>
          </w:p>
          <w:p w:rsidR="00127A7A" w:rsidRPr="00127A7A" w:rsidRDefault="00127A7A" w:rsidP="001C29CA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7A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1. М. Цветаева                                               2. М. Булгаков</w:t>
            </w:r>
          </w:p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7A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3. А. Ахматова                                              </w:t>
            </w:r>
            <w:r w:rsidRPr="00127A7A">
              <w:rPr>
                <w:rFonts w:ascii="Times New Roman" w:hAnsi="Times New Roman" w:cs="Times New Roman"/>
                <w:sz w:val="24"/>
                <w:szCs w:val="24"/>
              </w:rPr>
              <w:t>4. А. Солженицын</w:t>
            </w:r>
          </w:p>
        </w:tc>
        <w:tc>
          <w:tcPr>
            <w:tcW w:w="992" w:type="dxa"/>
          </w:tcPr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27A7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                1</w:t>
            </w:r>
          </w:p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127A7A" w:rsidRPr="00127A7A" w:rsidTr="001C29CA">
        <w:trPr>
          <w:trHeight w:val="450"/>
        </w:trPr>
        <w:tc>
          <w:tcPr>
            <w:tcW w:w="12192" w:type="dxa"/>
            <w:gridSpan w:val="2"/>
          </w:tcPr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7A7A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Распад СССР</w:t>
            </w:r>
          </w:p>
        </w:tc>
        <w:tc>
          <w:tcPr>
            <w:tcW w:w="992" w:type="dxa"/>
          </w:tcPr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</w:pPr>
            <w:r w:rsidRPr="00127A7A">
              <w:rPr>
                <w:rFonts w:ascii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 xml:space="preserve"> </w:t>
            </w:r>
          </w:p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</w:pPr>
            <w:r w:rsidRPr="00127A7A">
              <w:rPr>
                <w:rFonts w:ascii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</w:p>
        </w:tc>
      </w:tr>
      <w:tr w:rsidR="00127A7A" w:rsidRPr="00127A7A" w:rsidTr="001C29CA">
        <w:trPr>
          <w:trHeight w:val="1575"/>
        </w:trPr>
        <w:tc>
          <w:tcPr>
            <w:tcW w:w="3545" w:type="dxa"/>
            <w:vMerge w:val="restart"/>
          </w:tcPr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27A7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Тема 2.1 Распад СССР.</w:t>
            </w:r>
          </w:p>
        </w:tc>
        <w:tc>
          <w:tcPr>
            <w:tcW w:w="8647" w:type="dxa"/>
          </w:tcPr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7A7A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127A7A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учебного материала</w:t>
            </w:r>
          </w:p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7A7A">
              <w:rPr>
                <w:rFonts w:ascii="Times New Roman" w:hAnsi="Times New Roman" w:cs="Times New Roman"/>
                <w:sz w:val="24"/>
                <w:szCs w:val="24"/>
              </w:rPr>
              <w:t>Кризис межнациональных отношений. Демократизация и подъем национальных движений. Противостояние между Союзным центром и республиками. «Парад суверенитетов». Декларация о государственном суверенитете</w:t>
            </w:r>
            <w:r w:rsidRPr="00127A7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Крах политики перестройки. Распад СССР: причины, объективные и субъектив</w:t>
            </w:r>
            <w:r w:rsidRPr="00127A7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ные факторы, последствия.</w:t>
            </w:r>
          </w:p>
        </w:tc>
        <w:tc>
          <w:tcPr>
            <w:tcW w:w="992" w:type="dxa"/>
          </w:tcPr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27A7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2</w:t>
            </w:r>
          </w:p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</w:p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</w:p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</w:p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</w:p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7A7A">
              <w:rPr>
                <w:rFonts w:ascii="Times New Roman" w:hAnsi="Times New Roman" w:cs="Times New Roman"/>
                <w:sz w:val="24"/>
                <w:szCs w:val="24"/>
              </w:rPr>
              <w:t>ОК 03, ОК 07,</w:t>
            </w:r>
          </w:p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7A7A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</w:tr>
      <w:tr w:rsidR="00127A7A" w:rsidRPr="00127A7A" w:rsidTr="001C29CA">
        <w:trPr>
          <w:trHeight w:val="2565"/>
        </w:trPr>
        <w:tc>
          <w:tcPr>
            <w:tcW w:w="3545" w:type="dxa"/>
            <w:vMerge/>
          </w:tcPr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8647" w:type="dxa"/>
          </w:tcPr>
          <w:p w:rsidR="00127A7A" w:rsidRPr="00127A7A" w:rsidRDefault="00127A7A" w:rsidP="001C29CA">
            <w:pPr>
              <w:pStyle w:val="2"/>
              <w:spacing w:after="0" w:line="240" w:lineRule="auto"/>
              <w:rPr>
                <w:b/>
              </w:rPr>
            </w:pPr>
            <w:r w:rsidRPr="00127A7A">
              <w:rPr>
                <w:b/>
              </w:rPr>
              <w:t>Практическое занятие № 2</w:t>
            </w:r>
          </w:p>
          <w:p w:rsidR="00127A7A" w:rsidRPr="00127A7A" w:rsidRDefault="00127A7A" w:rsidP="001C29CA">
            <w:pPr>
              <w:spacing w:line="36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127A7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 xml:space="preserve">Распад СССР: предпосылки, </w:t>
            </w:r>
            <w:proofErr w:type="gramStart"/>
            <w:r w:rsidRPr="00127A7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события  и</w:t>
            </w:r>
            <w:proofErr w:type="gramEnd"/>
            <w:r w:rsidRPr="00127A7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 xml:space="preserve"> последствия.</w:t>
            </w:r>
          </w:p>
          <w:tbl>
            <w:tblPr>
              <w:tblW w:w="957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135"/>
              <w:gridCol w:w="2970"/>
              <w:gridCol w:w="1469"/>
            </w:tblGrid>
            <w:tr w:rsidR="00127A7A" w:rsidRPr="00127A7A" w:rsidTr="001C29CA">
              <w:tc>
                <w:tcPr>
                  <w:tcW w:w="5135" w:type="dxa"/>
                  <w:shd w:val="clear" w:color="auto" w:fill="auto"/>
                </w:tcPr>
                <w:p w:rsidR="00127A7A" w:rsidRPr="00127A7A" w:rsidRDefault="00127A7A" w:rsidP="001C29CA">
                  <w:pPr>
                    <w:widowControl w:val="0"/>
                    <w:spacing w:line="360" w:lineRule="auto"/>
                    <w:rPr>
                      <w:rFonts w:ascii="Times New Roman" w:eastAsia="Courier New" w:hAnsi="Times New Roman" w:cs="Times New Roman"/>
                      <w:color w:val="000000"/>
                      <w:sz w:val="24"/>
                      <w:szCs w:val="24"/>
                    </w:rPr>
                  </w:pPr>
                  <w:r w:rsidRPr="00127A7A">
                    <w:rPr>
                      <w:rFonts w:ascii="Times New Roman" w:eastAsia="Courier New" w:hAnsi="Times New Roman" w:cs="Times New Roman"/>
                      <w:color w:val="000000"/>
                      <w:sz w:val="24"/>
                      <w:szCs w:val="24"/>
                    </w:rPr>
                    <w:t>Предпосылки и причины  распада СССР</w:t>
                  </w:r>
                </w:p>
              </w:tc>
              <w:tc>
                <w:tcPr>
                  <w:tcW w:w="2970" w:type="dxa"/>
                  <w:shd w:val="clear" w:color="auto" w:fill="auto"/>
                </w:tcPr>
                <w:p w:rsidR="00127A7A" w:rsidRPr="00127A7A" w:rsidRDefault="00127A7A" w:rsidP="001C29CA">
                  <w:pPr>
                    <w:widowControl w:val="0"/>
                    <w:spacing w:line="360" w:lineRule="auto"/>
                    <w:rPr>
                      <w:rFonts w:ascii="Times New Roman" w:eastAsia="Courier New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469" w:type="dxa"/>
                  <w:vMerge w:val="restart"/>
                  <w:tcBorders>
                    <w:top w:val="nil"/>
                  </w:tcBorders>
                  <w:shd w:val="clear" w:color="auto" w:fill="auto"/>
                </w:tcPr>
                <w:p w:rsidR="00127A7A" w:rsidRPr="00127A7A" w:rsidRDefault="00127A7A" w:rsidP="001C29CA">
                  <w:pPr>
                    <w:widowControl w:val="0"/>
                    <w:spacing w:line="360" w:lineRule="auto"/>
                    <w:rPr>
                      <w:rFonts w:ascii="Times New Roman" w:eastAsia="Courier New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127A7A" w:rsidRPr="00127A7A" w:rsidTr="001C29CA">
              <w:tc>
                <w:tcPr>
                  <w:tcW w:w="5135" w:type="dxa"/>
                  <w:shd w:val="clear" w:color="auto" w:fill="auto"/>
                </w:tcPr>
                <w:p w:rsidR="00127A7A" w:rsidRPr="00127A7A" w:rsidRDefault="00127A7A" w:rsidP="001C29CA">
                  <w:pPr>
                    <w:widowControl w:val="0"/>
                    <w:spacing w:line="360" w:lineRule="auto"/>
                    <w:rPr>
                      <w:rFonts w:ascii="Times New Roman" w:eastAsia="Courier New" w:hAnsi="Times New Roman" w:cs="Times New Roman"/>
                      <w:color w:val="000000"/>
                      <w:sz w:val="24"/>
                      <w:szCs w:val="24"/>
                    </w:rPr>
                  </w:pPr>
                  <w:r w:rsidRPr="00127A7A">
                    <w:rPr>
                      <w:rFonts w:ascii="Times New Roman" w:eastAsia="Courier New" w:hAnsi="Times New Roman" w:cs="Times New Roman"/>
                      <w:color w:val="000000"/>
                      <w:sz w:val="24"/>
                      <w:szCs w:val="24"/>
                    </w:rPr>
                    <w:t>Основные события распада СССР</w:t>
                  </w:r>
                </w:p>
              </w:tc>
              <w:tc>
                <w:tcPr>
                  <w:tcW w:w="2970" w:type="dxa"/>
                  <w:shd w:val="clear" w:color="auto" w:fill="auto"/>
                </w:tcPr>
                <w:p w:rsidR="00127A7A" w:rsidRPr="00127A7A" w:rsidRDefault="00127A7A" w:rsidP="001C29CA">
                  <w:pPr>
                    <w:widowControl w:val="0"/>
                    <w:spacing w:line="360" w:lineRule="auto"/>
                    <w:rPr>
                      <w:rFonts w:ascii="Times New Roman" w:eastAsia="Courier New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469" w:type="dxa"/>
                  <w:vMerge/>
                  <w:shd w:val="clear" w:color="auto" w:fill="auto"/>
                </w:tcPr>
                <w:p w:rsidR="00127A7A" w:rsidRPr="00127A7A" w:rsidRDefault="00127A7A" w:rsidP="001C29CA">
                  <w:pPr>
                    <w:widowControl w:val="0"/>
                    <w:spacing w:line="360" w:lineRule="auto"/>
                    <w:rPr>
                      <w:rFonts w:ascii="Times New Roman" w:eastAsia="Courier New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127A7A" w:rsidRPr="00127A7A" w:rsidTr="001C29CA">
              <w:tc>
                <w:tcPr>
                  <w:tcW w:w="5135" w:type="dxa"/>
                  <w:shd w:val="clear" w:color="auto" w:fill="auto"/>
                </w:tcPr>
                <w:p w:rsidR="00127A7A" w:rsidRPr="00127A7A" w:rsidRDefault="00127A7A" w:rsidP="001C29CA">
                  <w:pPr>
                    <w:widowControl w:val="0"/>
                    <w:spacing w:line="360" w:lineRule="auto"/>
                    <w:rPr>
                      <w:rFonts w:ascii="Times New Roman" w:eastAsia="Courier New" w:hAnsi="Times New Roman" w:cs="Times New Roman"/>
                      <w:color w:val="000000"/>
                      <w:sz w:val="24"/>
                      <w:szCs w:val="24"/>
                    </w:rPr>
                  </w:pPr>
                  <w:r w:rsidRPr="00127A7A">
                    <w:rPr>
                      <w:rFonts w:ascii="Times New Roman" w:eastAsia="Courier New" w:hAnsi="Times New Roman" w:cs="Times New Roman"/>
                      <w:color w:val="000000"/>
                      <w:sz w:val="24"/>
                      <w:szCs w:val="24"/>
                    </w:rPr>
                    <w:t>Последствия распада СССР (положительные)</w:t>
                  </w:r>
                </w:p>
              </w:tc>
              <w:tc>
                <w:tcPr>
                  <w:tcW w:w="2970" w:type="dxa"/>
                  <w:shd w:val="clear" w:color="auto" w:fill="auto"/>
                </w:tcPr>
                <w:p w:rsidR="00127A7A" w:rsidRPr="00127A7A" w:rsidRDefault="00127A7A" w:rsidP="001C29CA">
                  <w:pPr>
                    <w:widowControl w:val="0"/>
                    <w:spacing w:line="360" w:lineRule="auto"/>
                    <w:rPr>
                      <w:rFonts w:ascii="Times New Roman" w:eastAsia="Courier New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469" w:type="dxa"/>
                  <w:vMerge/>
                  <w:shd w:val="clear" w:color="auto" w:fill="auto"/>
                </w:tcPr>
                <w:p w:rsidR="00127A7A" w:rsidRPr="00127A7A" w:rsidRDefault="00127A7A" w:rsidP="001C29CA">
                  <w:pPr>
                    <w:widowControl w:val="0"/>
                    <w:spacing w:line="360" w:lineRule="auto"/>
                    <w:rPr>
                      <w:rFonts w:ascii="Times New Roman" w:eastAsia="Courier New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127A7A" w:rsidRPr="00127A7A" w:rsidTr="001C29CA">
              <w:tc>
                <w:tcPr>
                  <w:tcW w:w="5135" w:type="dxa"/>
                  <w:shd w:val="clear" w:color="auto" w:fill="auto"/>
                </w:tcPr>
                <w:p w:rsidR="00127A7A" w:rsidRPr="00127A7A" w:rsidRDefault="00127A7A" w:rsidP="001C29CA">
                  <w:pPr>
                    <w:widowControl w:val="0"/>
                    <w:spacing w:line="360" w:lineRule="auto"/>
                    <w:rPr>
                      <w:rFonts w:ascii="Times New Roman" w:eastAsia="Courier New" w:hAnsi="Times New Roman" w:cs="Times New Roman"/>
                      <w:color w:val="000000"/>
                      <w:sz w:val="24"/>
                      <w:szCs w:val="24"/>
                    </w:rPr>
                  </w:pPr>
                  <w:r w:rsidRPr="00127A7A">
                    <w:rPr>
                      <w:rFonts w:ascii="Times New Roman" w:eastAsia="Courier New" w:hAnsi="Times New Roman" w:cs="Times New Roman"/>
                      <w:color w:val="000000"/>
                      <w:sz w:val="24"/>
                      <w:szCs w:val="24"/>
                    </w:rPr>
                    <w:t>Последствия распада СССР (отрицательные)</w:t>
                  </w:r>
                </w:p>
              </w:tc>
              <w:tc>
                <w:tcPr>
                  <w:tcW w:w="2970" w:type="dxa"/>
                  <w:shd w:val="clear" w:color="auto" w:fill="auto"/>
                </w:tcPr>
                <w:p w:rsidR="00127A7A" w:rsidRPr="00127A7A" w:rsidRDefault="00127A7A" w:rsidP="001C29CA">
                  <w:pPr>
                    <w:widowControl w:val="0"/>
                    <w:spacing w:line="360" w:lineRule="auto"/>
                    <w:rPr>
                      <w:rFonts w:ascii="Times New Roman" w:eastAsia="Courier New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469" w:type="dxa"/>
                  <w:vMerge/>
                  <w:shd w:val="clear" w:color="auto" w:fill="auto"/>
                </w:tcPr>
                <w:p w:rsidR="00127A7A" w:rsidRPr="00127A7A" w:rsidRDefault="00127A7A" w:rsidP="001C29CA">
                  <w:pPr>
                    <w:widowControl w:val="0"/>
                    <w:spacing w:line="360" w:lineRule="auto"/>
                    <w:rPr>
                      <w:rFonts w:ascii="Times New Roman" w:eastAsia="Courier New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27A7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2</w:t>
            </w:r>
          </w:p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127A7A" w:rsidRPr="00127A7A" w:rsidTr="001C29CA">
        <w:trPr>
          <w:trHeight w:val="495"/>
        </w:trPr>
        <w:tc>
          <w:tcPr>
            <w:tcW w:w="12192" w:type="dxa"/>
            <w:gridSpan w:val="2"/>
          </w:tcPr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7A7A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США на рубеже тысячелетий</w:t>
            </w:r>
          </w:p>
        </w:tc>
        <w:tc>
          <w:tcPr>
            <w:tcW w:w="992" w:type="dxa"/>
          </w:tcPr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</w:pPr>
            <w:r w:rsidRPr="00127A7A">
              <w:rPr>
                <w:rFonts w:ascii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</w:p>
        </w:tc>
      </w:tr>
      <w:tr w:rsidR="00127A7A" w:rsidRPr="00127A7A" w:rsidTr="001C29CA">
        <w:trPr>
          <w:trHeight w:val="375"/>
        </w:trPr>
        <w:tc>
          <w:tcPr>
            <w:tcW w:w="3545" w:type="dxa"/>
            <w:vMerge w:val="restart"/>
          </w:tcPr>
          <w:p w:rsidR="00127A7A" w:rsidRPr="00127A7A" w:rsidRDefault="00127A7A" w:rsidP="001C29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A7A">
              <w:rPr>
                <w:rFonts w:ascii="Times New Roman" w:hAnsi="Times New Roman" w:cs="Times New Roman"/>
                <w:sz w:val="24"/>
                <w:szCs w:val="24"/>
              </w:rPr>
              <w:t>Тема 3.1</w:t>
            </w:r>
          </w:p>
          <w:p w:rsidR="00127A7A" w:rsidRPr="00127A7A" w:rsidRDefault="00127A7A" w:rsidP="001C29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A7A">
              <w:rPr>
                <w:rFonts w:ascii="Times New Roman" w:hAnsi="Times New Roman" w:cs="Times New Roman"/>
                <w:sz w:val="24"/>
                <w:szCs w:val="24"/>
              </w:rPr>
              <w:t xml:space="preserve">США на рубеже </w:t>
            </w:r>
          </w:p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7A7A">
              <w:rPr>
                <w:rFonts w:ascii="Times New Roman" w:hAnsi="Times New Roman" w:cs="Times New Roman"/>
                <w:sz w:val="24"/>
                <w:szCs w:val="24"/>
              </w:rPr>
              <w:t>ты</w:t>
            </w:r>
            <w:r w:rsidRPr="00127A7A">
              <w:rPr>
                <w:rFonts w:ascii="Times New Roman" w:hAnsi="Times New Roman" w:cs="Times New Roman"/>
                <w:sz w:val="24"/>
                <w:szCs w:val="24"/>
              </w:rPr>
              <w:softHyphen/>
              <w:t>сячелетий.</w:t>
            </w:r>
          </w:p>
        </w:tc>
        <w:tc>
          <w:tcPr>
            <w:tcW w:w="8647" w:type="dxa"/>
          </w:tcPr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7A7A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127A7A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учебного материала</w:t>
            </w:r>
          </w:p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7A7A">
              <w:rPr>
                <w:rFonts w:ascii="Times New Roman" w:hAnsi="Times New Roman" w:cs="Times New Roman"/>
                <w:sz w:val="24"/>
                <w:szCs w:val="24"/>
              </w:rPr>
              <w:t>Политическая карта мира и место на ней США. Экономика, социальная жизнь, политическое устройство. Проблемы региона и пути их решения. Интеграци</w:t>
            </w:r>
            <w:r w:rsidRPr="00127A7A">
              <w:rPr>
                <w:rFonts w:ascii="Times New Roman" w:hAnsi="Times New Roman" w:cs="Times New Roman"/>
                <w:sz w:val="24"/>
                <w:szCs w:val="24"/>
              </w:rPr>
              <w:softHyphen/>
              <w:t>онные процессы, их цель и формы. Внешнеполитические связи. Взаимоотно</w:t>
            </w:r>
            <w:r w:rsidRPr="00127A7A">
              <w:rPr>
                <w:rFonts w:ascii="Times New Roman" w:hAnsi="Times New Roman" w:cs="Times New Roman"/>
                <w:sz w:val="24"/>
                <w:szCs w:val="24"/>
              </w:rPr>
              <w:softHyphen/>
              <w:t>шения с Россией.</w:t>
            </w:r>
          </w:p>
        </w:tc>
        <w:tc>
          <w:tcPr>
            <w:tcW w:w="992" w:type="dxa"/>
          </w:tcPr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27A7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2</w:t>
            </w:r>
          </w:p>
        </w:tc>
        <w:tc>
          <w:tcPr>
            <w:tcW w:w="2126" w:type="dxa"/>
            <w:vMerge w:val="restart"/>
          </w:tcPr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7A7A">
              <w:rPr>
                <w:rFonts w:ascii="Times New Roman" w:hAnsi="Times New Roman" w:cs="Times New Roman"/>
                <w:sz w:val="24"/>
                <w:szCs w:val="24"/>
              </w:rPr>
              <w:t>ОК 05, ОК 06</w:t>
            </w:r>
          </w:p>
        </w:tc>
      </w:tr>
      <w:tr w:rsidR="00127A7A" w:rsidRPr="00127A7A" w:rsidTr="001C29CA">
        <w:trPr>
          <w:trHeight w:val="435"/>
        </w:trPr>
        <w:tc>
          <w:tcPr>
            <w:tcW w:w="3545" w:type="dxa"/>
            <w:vMerge/>
          </w:tcPr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127A7A" w:rsidRPr="00127A7A" w:rsidRDefault="00127A7A" w:rsidP="001C29CA">
            <w:pPr>
              <w:pStyle w:val="ad"/>
              <w:rPr>
                <w:b/>
                <w:sz w:val="24"/>
                <w:szCs w:val="24"/>
              </w:rPr>
            </w:pPr>
            <w:r w:rsidRPr="00127A7A">
              <w:rPr>
                <w:b/>
                <w:sz w:val="24"/>
                <w:szCs w:val="24"/>
              </w:rPr>
              <w:t>Самостоятельная работа студентов</w:t>
            </w:r>
          </w:p>
          <w:p w:rsidR="00127A7A" w:rsidRPr="00127A7A" w:rsidRDefault="00127A7A" w:rsidP="001C29CA">
            <w:pPr>
              <w:pStyle w:val="ad"/>
              <w:rPr>
                <w:sz w:val="24"/>
                <w:szCs w:val="24"/>
              </w:rPr>
            </w:pPr>
            <w:r w:rsidRPr="00127A7A">
              <w:rPr>
                <w:sz w:val="24"/>
                <w:szCs w:val="24"/>
              </w:rPr>
              <w:t xml:space="preserve">Сообщение: </w:t>
            </w:r>
          </w:p>
          <w:p w:rsidR="00127A7A" w:rsidRPr="00127A7A" w:rsidRDefault="00127A7A" w:rsidP="001C29CA">
            <w:pPr>
              <w:pStyle w:val="ad"/>
              <w:rPr>
                <w:sz w:val="24"/>
                <w:szCs w:val="24"/>
              </w:rPr>
            </w:pPr>
            <w:r w:rsidRPr="00127A7A">
              <w:rPr>
                <w:sz w:val="24"/>
                <w:szCs w:val="24"/>
              </w:rPr>
              <w:t>Биография одного из американских президентов второй половины ХХ в. – начала ХХ1 в.</w:t>
            </w:r>
          </w:p>
        </w:tc>
        <w:tc>
          <w:tcPr>
            <w:tcW w:w="992" w:type="dxa"/>
          </w:tcPr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27A7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            1</w:t>
            </w:r>
          </w:p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</w:p>
        </w:tc>
      </w:tr>
      <w:tr w:rsidR="00127A7A" w:rsidRPr="00127A7A" w:rsidTr="001C29CA">
        <w:trPr>
          <w:trHeight w:val="480"/>
        </w:trPr>
        <w:tc>
          <w:tcPr>
            <w:tcW w:w="12192" w:type="dxa"/>
            <w:gridSpan w:val="2"/>
          </w:tcPr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</w:pPr>
            <w:r w:rsidRPr="00127A7A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Раздел 4. Европа в конце ХХ - начале XXI </w:t>
            </w:r>
            <w:proofErr w:type="spellStart"/>
            <w:r w:rsidRPr="00127A7A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в.в</w:t>
            </w:r>
            <w:proofErr w:type="spellEnd"/>
            <w:r w:rsidRPr="00127A7A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</w:pPr>
            <w:r w:rsidRPr="00127A7A">
              <w:rPr>
                <w:rFonts w:ascii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>5</w:t>
            </w:r>
          </w:p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2126" w:type="dxa"/>
          </w:tcPr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</w:p>
        </w:tc>
      </w:tr>
      <w:tr w:rsidR="00127A7A" w:rsidRPr="00127A7A" w:rsidTr="001C29CA">
        <w:trPr>
          <w:trHeight w:val="1408"/>
        </w:trPr>
        <w:tc>
          <w:tcPr>
            <w:tcW w:w="3545" w:type="dxa"/>
            <w:vMerge w:val="restart"/>
          </w:tcPr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7A7A">
              <w:rPr>
                <w:rFonts w:ascii="Times New Roman" w:hAnsi="Times New Roman" w:cs="Times New Roman"/>
                <w:sz w:val="24"/>
                <w:szCs w:val="24"/>
              </w:rPr>
              <w:t xml:space="preserve">Тема 4. 1 Социально-экономическое </w:t>
            </w:r>
            <w:proofErr w:type="gramStart"/>
            <w:r w:rsidRPr="00127A7A">
              <w:rPr>
                <w:rFonts w:ascii="Times New Roman" w:hAnsi="Times New Roman" w:cs="Times New Roman"/>
                <w:sz w:val="24"/>
                <w:szCs w:val="24"/>
              </w:rPr>
              <w:t>политическое  развитие</w:t>
            </w:r>
            <w:proofErr w:type="gramEnd"/>
            <w:r w:rsidRPr="00127A7A">
              <w:rPr>
                <w:rFonts w:ascii="Times New Roman" w:hAnsi="Times New Roman" w:cs="Times New Roman"/>
                <w:sz w:val="24"/>
                <w:szCs w:val="24"/>
              </w:rPr>
              <w:t xml:space="preserve"> стран  Европы в конце ХХ – начале ХХ1 </w:t>
            </w:r>
            <w:proofErr w:type="spellStart"/>
            <w:r w:rsidRPr="00127A7A">
              <w:rPr>
                <w:rFonts w:ascii="Times New Roman" w:hAnsi="Times New Roman" w:cs="Times New Roman"/>
                <w:sz w:val="24"/>
                <w:szCs w:val="24"/>
              </w:rPr>
              <w:t>в.в</w:t>
            </w:r>
            <w:proofErr w:type="spellEnd"/>
            <w:r w:rsidRPr="00127A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A7A" w:rsidRPr="00127A7A" w:rsidRDefault="00127A7A" w:rsidP="001C29CA">
            <w:pPr>
              <w:widowControl w:val="0"/>
              <w:spacing w:line="32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7A7A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127A7A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учебного материала</w:t>
            </w:r>
          </w:p>
          <w:p w:rsidR="00127A7A" w:rsidRPr="00127A7A" w:rsidRDefault="00127A7A" w:rsidP="001C29CA">
            <w:pPr>
              <w:widowControl w:val="0"/>
              <w:shd w:val="clear" w:color="auto" w:fill="FFFFFF"/>
              <w:spacing w:line="322" w:lineRule="exact"/>
              <w:ind w:hanging="360"/>
              <w:jc w:val="both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27A7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 Политическая карта мира и место на ней </w:t>
            </w:r>
            <w:proofErr w:type="gramStart"/>
            <w:r w:rsidRPr="00127A7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стран  Европы</w:t>
            </w:r>
            <w:proofErr w:type="gramEnd"/>
            <w:r w:rsidRPr="00127A7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Экономика, социальная жизнь, политическое устройство. </w:t>
            </w:r>
            <w:r w:rsidRPr="00127A7A">
              <w:rPr>
                <w:rFonts w:ascii="Times New Roman" w:hAnsi="Times New Roman" w:cs="Times New Roman"/>
                <w:sz w:val="24"/>
                <w:szCs w:val="24"/>
              </w:rPr>
              <w:t>Принятие новых конституций. Многопартийность. Внешнеполитические связи. Укрепление национального суверенитета европейских государств.</w:t>
            </w:r>
            <w:r w:rsidRPr="00127A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Общие черты коммунистических режимов. Крушение коммунистических режимов в Восточной Европе. «Бархатные революции». В конце ХХ - на</w:t>
            </w:r>
            <w:r w:rsidRPr="00127A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чале </w:t>
            </w:r>
            <w:r w:rsidRPr="00127A7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XXI</w:t>
            </w:r>
            <w:r w:rsidRPr="00127A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веков страны восточной Европы перешли от коммунистического тоталитаризма к парламентаризму, а государственно-правовые отношения в них стали стро</w:t>
            </w:r>
            <w:r w:rsidRPr="00127A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иться на демократических принципах</w:t>
            </w:r>
            <w:r w:rsidRPr="00127A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7A7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Проблемы региона и пути их решения. Внешнеполитические связи. Интеграционные процессы, их цель и формы. Отношения с Россией.</w:t>
            </w:r>
          </w:p>
        </w:tc>
        <w:tc>
          <w:tcPr>
            <w:tcW w:w="992" w:type="dxa"/>
          </w:tcPr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27A7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2</w:t>
            </w:r>
          </w:p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7A7A">
              <w:rPr>
                <w:rFonts w:ascii="Times New Roman" w:hAnsi="Times New Roman" w:cs="Times New Roman"/>
                <w:sz w:val="24"/>
                <w:szCs w:val="24"/>
              </w:rPr>
              <w:t xml:space="preserve">ОК 04, ОК 05, </w:t>
            </w:r>
          </w:p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27A7A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</w:tr>
      <w:tr w:rsidR="00127A7A" w:rsidRPr="00127A7A" w:rsidTr="001C29CA">
        <w:trPr>
          <w:trHeight w:val="540"/>
        </w:trPr>
        <w:tc>
          <w:tcPr>
            <w:tcW w:w="3545" w:type="dxa"/>
            <w:vMerge/>
          </w:tcPr>
          <w:p w:rsidR="00127A7A" w:rsidRPr="00127A7A" w:rsidRDefault="00127A7A" w:rsidP="001C29CA">
            <w:pPr>
              <w:widowControl w:val="0"/>
              <w:spacing w:line="32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127A7A" w:rsidRPr="00127A7A" w:rsidRDefault="00127A7A" w:rsidP="001C29CA">
            <w:pPr>
              <w:widowControl w:val="0"/>
              <w:shd w:val="clear" w:color="auto" w:fill="FFFFFF"/>
              <w:spacing w:line="32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27A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Практическое занятие № 3 </w:t>
            </w:r>
            <w:r w:rsidRPr="00127A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</w:t>
            </w:r>
          </w:p>
          <w:p w:rsidR="00127A7A" w:rsidRPr="00127A7A" w:rsidRDefault="00127A7A" w:rsidP="001C29CA">
            <w:pPr>
              <w:widowControl w:val="0"/>
              <w:shd w:val="clear" w:color="auto" w:fill="FFFFFF"/>
              <w:spacing w:line="322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7A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Политические события в Восточной Европе во второй половине 80-х гг.</w:t>
            </w:r>
          </w:p>
        </w:tc>
        <w:tc>
          <w:tcPr>
            <w:tcW w:w="992" w:type="dxa"/>
          </w:tcPr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27A7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2</w:t>
            </w:r>
          </w:p>
        </w:tc>
        <w:tc>
          <w:tcPr>
            <w:tcW w:w="2126" w:type="dxa"/>
            <w:vMerge/>
          </w:tcPr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127A7A" w:rsidRPr="00127A7A" w:rsidTr="001C29CA">
        <w:trPr>
          <w:trHeight w:val="600"/>
        </w:trPr>
        <w:tc>
          <w:tcPr>
            <w:tcW w:w="3545" w:type="dxa"/>
            <w:vMerge/>
          </w:tcPr>
          <w:p w:rsidR="00127A7A" w:rsidRPr="00127A7A" w:rsidRDefault="00127A7A" w:rsidP="001C29CA">
            <w:pPr>
              <w:widowControl w:val="0"/>
              <w:spacing w:line="32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7A7A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Самостоятельная работа </w:t>
            </w:r>
            <w:r w:rsidRPr="00127A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студентов</w:t>
            </w:r>
          </w:p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</w:pPr>
            <w:r w:rsidRPr="00127A7A">
              <w:rPr>
                <w:rFonts w:ascii="Times New Roman" w:hAnsi="Times New Roman" w:cs="Times New Roman"/>
                <w:sz w:val="24"/>
                <w:szCs w:val="24"/>
              </w:rPr>
              <w:t>Сообщение: «Бархатные революции» в Восточной Европе</w:t>
            </w:r>
          </w:p>
        </w:tc>
        <w:tc>
          <w:tcPr>
            <w:tcW w:w="992" w:type="dxa"/>
          </w:tcPr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27A7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2126" w:type="dxa"/>
            <w:vMerge/>
          </w:tcPr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</w:p>
        </w:tc>
      </w:tr>
      <w:tr w:rsidR="00127A7A" w:rsidRPr="00127A7A" w:rsidTr="001C29CA">
        <w:trPr>
          <w:trHeight w:val="420"/>
        </w:trPr>
        <w:tc>
          <w:tcPr>
            <w:tcW w:w="12192" w:type="dxa"/>
            <w:gridSpan w:val="2"/>
          </w:tcPr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</w:pPr>
            <w:r w:rsidRPr="00127A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5. Интеграционные процессы конца XX - начала XXI </w:t>
            </w:r>
            <w:proofErr w:type="spellStart"/>
            <w:r w:rsidRPr="00127A7A">
              <w:rPr>
                <w:rFonts w:ascii="Times New Roman" w:hAnsi="Times New Roman" w:cs="Times New Roman"/>
                <w:b/>
                <w:sz w:val="24"/>
                <w:szCs w:val="24"/>
              </w:rPr>
              <w:t>г.г</w:t>
            </w:r>
            <w:proofErr w:type="spellEnd"/>
          </w:p>
        </w:tc>
        <w:tc>
          <w:tcPr>
            <w:tcW w:w="992" w:type="dxa"/>
          </w:tcPr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</w:pPr>
            <w:r w:rsidRPr="00127A7A">
              <w:rPr>
                <w:rFonts w:ascii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>5</w:t>
            </w:r>
          </w:p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2126" w:type="dxa"/>
          </w:tcPr>
          <w:p w:rsidR="00127A7A" w:rsidRPr="00127A7A" w:rsidRDefault="00127A7A" w:rsidP="001C29CA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</w:p>
        </w:tc>
      </w:tr>
      <w:tr w:rsidR="00127A7A" w:rsidRPr="00127A7A" w:rsidTr="001C29CA">
        <w:trPr>
          <w:trHeight w:val="360"/>
        </w:trPr>
        <w:tc>
          <w:tcPr>
            <w:tcW w:w="3545" w:type="dxa"/>
            <w:vMerge w:val="restart"/>
          </w:tcPr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7A7A">
              <w:rPr>
                <w:rFonts w:ascii="Times New Roman" w:hAnsi="Times New Roman" w:cs="Times New Roman"/>
                <w:sz w:val="24"/>
                <w:szCs w:val="24"/>
              </w:rPr>
              <w:t xml:space="preserve">Тема 5.1 Интеграционные процессы конца XX - начала XXI </w:t>
            </w:r>
            <w:proofErr w:type="spellStart"/>
            <w:r w:rsidRPr="00127A7A"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</w:p>
        </w:tc>
        <w:tc>
          <w:tcPr>
            <w:tcW w:w="8647" w:type="dxa"/>
          </w:tcPr>
          <w:p w:rsidR="00127A7A" w:rsidRPr="00127A7A" w:rsidRDefault="00127A7A" w:rsidP="001C29CA">
            <w:pPr>
              <w:widowControl w:val="0"/>
              <w:spacing w:line="322" w:lineRule="exact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27A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Содержание</w:t>
            </w:r>
            <w:r w:rsidRPr="00127A7A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учебного материала</w:t>
            </w:r>
          </w:p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7A7A">
              <w:rPr>
                <w:rFonts w:ascii="Times New Roman" w:hAnsi="Times New Roman" w:cs="Times New Roman"/>
                <w:sz w:val="24"/>
                <w:szCs w:val="24"/>
              </w:rPr>
              <w:t>Политическая и экономическая интеграция в 2000-е годы. ВТО, СНГ, ЕС и др. организации. Цель, назначение, участники. Роль и положение ООН. Место в них Российской Федерации. Интеграционные процессы на постсоветском пространстве.</w:t>
            </w:r>
          </w:p>
        </w:tc>
        <w:tc>
          <w:tcPr>
            <w:tcW w:w="992" w:type="dxa"/>
          </w:tcPr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27A7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2</w:t>
            </w:r>
          </w:p>
        </w:tc>
        <w:tc>
          <w:tcPr>
            <w:tcW w:w="2126" w:type="dxa"/>
            <w:vMerge w:val="restart"/>
          </w:tcPr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27A7A">
              <w:rPr>
                <w:rFonts w:ascii="Times New Roman" w:hAnsi="Times New Roman" w:cs="Times New Roman"/>
                <w:sz w:val="24"/>
                <w:szCs w:val="24"/>
              </w:rPr>
              <w:t>ОК 03, ОК 05</w:t>
            </w:r>
          </w:p>
        </w:tc>
      </w:tr>
      <w:tr w:rsidR="00127A7A" w:rsidRPr="00127A7A" w:rsidTr="001C29CA">
        <w:trPr>
          <w:trHeight w:val="360"/>
        </w:trPr>
        <w:tc>
          <w:tcPr>
            <w:tcW w:w="3545" w:type="dxa"/>
            <w:vMerge/>
          </w:tcPr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127A7A" w:rsidRPr="00127A7A" w:rsidRDefault="00127A7A" w:rsidP="001C29CA">
            <w:pPr>
              <w:widowControl w:val="0"/>
              <w:spacing w:line="322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7A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Практическое занятие</w:t>
            </w:r>
            <w:r w:rsidRPr="00127A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27A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4</w:t>
            </w:r>
          </w:p>
          <w:p w:rsidR="00127A7A" w:rsidRPr="00127A7A" w:rsidRDefault="00127A7A" w:rsidP="001C29CA">
            <w:pPr>
              <w:widowControl w:val="0"/>
              <w:spacing w:line="322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7A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Россия и мировые интеграционные процессы</w:t>
            </w:r>
          </w:p>
        </w:tc>
        <w:tc>
          <w:tcPr>
            <w:tcW w:w="992" w:type="dxa"/>
          </w:tcPr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27A7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2</w:t>
            </w:r>
          </w:p>
        </w:tc>
        <w:tc>
          <w:tcPr>
            <w:tcW w:w="2126" w:type="dxa"/>
            <w:vMerge/>
          </w:tcPr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127A7A" w:rsidRPr="00127A7A" w:rsidTr="001C29CA">
        <w:trPr>
          <w:trHeight w:val="1454"/>
        </w:trPr>
        <w:tc>
          <w:tcPr>
            <w:tcW w:w="3545" w:type="dxa"/>
            <w:vMerge/>
          </w:tcPr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127A7A" w:rsidRPr="00127A7A" w:rsidRDefault="00127A7A" w:rsidP="001C29CA">
            <w:pPr>
              <w:pStyle w:val="ad"/>
              <w:rPr>
                <w:b/>
                <w:sz w:val="24"/>
                <w:szCs w:val="24"/>
              </w:rPr>
            </w:pPr>
            <w:r w:rsidRPr="00127A7A">
              <w:rPr>
                <w:b/>
                <w:sz w:val="24"/>
                <w:szCs w:val="24"/>
              </w:rPr>
              <w:t>Самостоятельная работа студентов</w:t>
            </w:r>
          </w:p>
          <w:p w:rsidR="00127A7A" w:rsidRPr="00127A7A" w:rsidRDefault="00127A7A" w:rsidP="001C29CA">
            <w:pPr>
              <w:pStyle w:val="ad"/>
              <w:rPr>
                <w:sz w:val="24"/>
                <w:szCs w:val="24"/>
              </w:rPr>
            </w:pPr>
            <w:r w:rsidRPr="00127A7A">
              <w:rPr>
                <w:sz w:val="24"/>
                <w:szCs w:val="24"/>
              </w:rPr>
              <w:t>Сообщения:</w:t>
            </w:r>
          </w:p>
          <w:p w:rsidR="00127A7A" w:rsidRPr="00127A7A" w:rsidRDefault="00127A7A" w:rsidP="001C29CA">
            <w:pPr>
              <w:pStyle w:val="ad"/>
              <w:rPr>
                <w:sz w:val="24"/>
                <w:szCs w:val="24"/>
              </w:rPr>
            </w:pPr>
            <w:r w:rsidRPr="00127A7A">
              <w:rPr>
                <w:sz w:val="24"/>
                <w:szCs w:val="24"/>
              </w:rPr>
              <w:t xml:space="preserve">  1. </w:t>
            </w:r>
            <w:proofErr w:type="gramStart"/>
            <w:r w:rsidRPr="00127A7A">
              <w:rPr>
                <w:sz w:val="24"/>
                <w:szCs w:val="24"/>
              </w:rPr>
              <w:t>История  создания</w:t>
            </w:r>
            <w:proofErr w:type="gramEnd"/>
            <w:r w:rsidRPr="00127A7A">
              <w:rPr>
                <w:sz w:val="24"/>
                <w:szCs w:val="24"/>
              </w:rPr>
              <w:t xml:space="preserve"> и деятельность ООН.</w:t>
            </w:r>
          </w:p>
          <w:p w:rsidR="00127A7A" w:rsidRPr="00127A7A" w:rsidRDefault="00127A7A" w:rsidP="001C29CA">
            <w:pPr>
              <w:pStyle w:val="ad"/>
              <w:rPr>
                <w:sz w:val="24"/>
                <w:szCs w:val="24"/>
              </w:rPr>
            </w:pPr>
            <w:r w:rsidRPr="00127A7A">
              <w:rPr>
                <w:sz w:val="24"/>
                <w:szCs w:val="24"/>
              </w:rPr>
              <w:t xml:space="preserve">  2. История создания и деятельность ОБСЕ.</w:t>
            </w:r>
          </w:p>
          <w:p w:rsidR="00127A7A" w:rsidRPr="00127A7A" w:rsidRDefault="00127A7A" w:rsidP="001C29CA">
            <w:pPr>
              <w:pStyle w:val="ad"/>
              <w:rPr>
                <w:sz w:val="24"/>
                <w:szCs w:val="24"/>
              </w:rPr>
            </w:pPr>
            <w:r w:rsidRPr="00127A7A">
              <w:rPr>
                <w:sz w:val="24"/>
                <w:szCs w:val="24"/>
              </w:rPr>
              <w:t xml:space="preserve">  3. и других международных организаций.</w:t>
            </w:r>
          </w:p>
        </w:tc>
        <w:tc>
          <w:tcPr>
            <w:tcW w:w="992" w:type="dxa"/>
          </w:tcPr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27A7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         1</w:t>
            </w:r>
          </w:p>
        </w:tc>
        <w:tc>
          <w:tcPr>
            <w:tcW w:w="2126" w:type="dxa"/>
            <w:vMerge/>
          </w:tcPr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127A7A" w:rsidRPr="00127A7A" w:rsidTr="001C29CA">
        <w:trPr>
          <w:trHeight w:val="465"/>
        </w:trPr>
        <w:tc>
          <w:tcPr>
            <w:tcW w:w="12192" w:type="dxa"/>
            <w:gridSpan w:val="2"/>
          </w:tcPr>
          <w:p w:rsidR="00127A7A" w:rsidRPr="00127A7A" w:rsidRDefault="00127A7A" w:rsidP="001C29C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127A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Раздел  6. Россия  в 1991 – 1999 годах.</w:t>
            </w:r>
          </w:p>
        </w:tc>
        <w:tc>
          <w:tcPr>
            <w:tcW w:w="992" w:type="dxa"/>
          </w:tcPr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</w:pPr>
            <w:r w:rsidRPr="00127A7A">
              <w:rPr>
                <w:rFonts w:ascii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>12</w:t>
            </w:r>
          </w:p>
        </w:tc>
        <w:tc>
          <w:tcPr>
            <w:tcW w:w="2126" w:type="dxa"/>
          </w:tcPr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</w:p>
        </w:tc>
      </w:tr>
      <w:tr w:rsidR="00127A7A" w:rsidRPr="00127A7A" w:rsidTr="001C29CA">
        <w:trPr>
          <w:trHeight w:val="1703"/>
        </w:trPr>
        <w:tc>
          <w:tcPr>
            <w:tcW w:w="3545" w:type="dxa"/>
          </w:tcPr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7A7A">
              <w:rPr>
                <w:rFonts w:ascii="Times New Roman" w:hAnsi="Times New Roman" w:cs="Times New Roman"/>
                <w:sz w:val="24"/>
                <w:szCs w:val="24"/>
              </w:rPr>
              <w:t>Тема 6.1 Переход к рыночной экономике. «Шоковая терапия»</w:t>
            </w:r>
          </w:p>
        </w:tc>
        <w:tc>
          <w:tcPr>
            <w:tcW w:w="8647" w:type="dxa"/>
          </w:tcPr>
          <w:p w:rsidR="00127A7A" w:rsidRPr="00127A7A" w:rsidRDefault="00127A7A" w:rsidP="001C29CA">
            <w:pPr>
              <w:widowControl w:val="0"/>
              <w:spacing w:line="322" w:lineRule="exact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27A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Содержание</w:t>
            </w:r>
            <w:r w:rsidRPr="00127A7A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учебного материала</w:t>
            </w:r>
          </w:p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7A7A">
              <w:rPr>
                <w:rFonts w:ascii="Times New Roman" w:hAnsi="Times New Roman" w:cs="Times New Roman"/>
                <w:sz w:val="24"/>
                <w:szCs w:val="24"/>
              </w:rPr>
              <w:t xml:space="preserve">Курс на укрепление государственности, экономический подъем, социальная и политическая стабильность, укрепление национальной безопасности. Экономика. Переход к рыночным отношениям: реформы и их последствия. Плюсы и минусы форсированной либеральной модернизации. Спады и подъемы </w:t>
            </w:r>
          </w:p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7A7A">
              <w:rPr>
                <w:rFonts w:ascii="Times New Roman" w:hAnsi="Times New Roman" w:cs="Times New Roman"/>
                <w:sz w:val="24"/>
                <w:szCs w:val="24"/>
              </w:rPr>
              <w:t>российской экономики, их причины и последствия для общества</w:t>
            </w:r>
          </w:p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27A7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127A7A" w:rsidRPr="00127A7A" w:rsidRDefault="00127A7A" w:rsidP="001C29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A7A">
              <w:rPr>
                <w:rFonts w:ascii="Times New Roman" w:hAnsi="Times New Roman" w:cs="Times New Roman"/>
                <w:sz w:val="24"/>
                <w:szCs w:val="24"/>
              </w:rPr>
              <w:t>ОК 02, ОК 04</w:t>
            </w:r>
          </w:p>
          <w:p w:rsidR="00127A7A" w:rsidRPr="00127A7A" w:rsidRDefault="00127A7A" w:rsidP="001C29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A7A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</w:tr>
      <w:tr w:rsidR="00127A7A" w:rsidRPr="00127A7A" w:rsidTr="001C29CA">
        <w:trPr>
          <w:trHeight w:val="1665"/>
        </w:trPr>
        <w:tc>
          <w:tcPr>
            <w:tcW w:w="3545" w:type="dxa"/>
            <w:vMerge w:val="restart"/>
          </w:tcPr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7A7A">
              <w:rPr>
                <w:rFonts w:ascii="Times New Roman" w:hAnsi="Times New Roman" w:cs="Times New Roman"/>
                <w:sz w:val="24"/>
                <w:szCs w:val="24"/>
              </w:rPr>
              <w:t>Тема 6.2 Становление новой российской государственно-правовой системы.</w:t>
            </w:r>
          </w:p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127A7A" w:rsidRPr="00127A7A" w:rsidRDefault="00127A7A" w:rsidP="001C29CA">
            <w:pPr>
              <w:widowControl w:val="0"/>
              <w:spacing w:line="322" w:lineRule="exact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27A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Содержание</w:t>
            </w:r>
            <w:r w:rsidRPr="00127A7A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учебного материала</w:t>
            </w:r>
          </w:p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7A7A">
              <w:rPr>
                <w:rFonts w:ascii="Times New Roman" w:hAnsi="Times New Roman" w:cs="Times New Roman"/>
                <w:sz w:val="24"/>
                <w:szCs w:val="24"/>
              </w:rPr>
              <w:t xml:space="preserve">Становление новой российской государственно-правовой системы. </w:t>
            </w:r>
            <w:proofErr w:type="spellStart"/>
            <w:proofErr w:type="gramStart"/>
            <w:r w:rsidRPr="00127A7A">
              <w:rPr>
                <w:rFonts w:ascii="Times New Roman" w:hAnsi="Times New Roman" w:cs="Times New Roman"/>
                <w:sz w:val="24"/>
                <w:szCs w:val="24"/>
              </w:rPr>
              <w:t>Парламентс</w:t>
            </w:r>
            <w:proofErr w:type="spellEnd"/>
            <w:r w:rsidRPr="00127A7A">
              <w:rPr>
                <w:rFonts w:ascii="Times New Roman" w:hAnsi="Times New Roman" w:cs="Times New Roman"/>
                <w:sz w:val="24"/>
                <w:szCs w:val="24"/>
              </w:rPr>
              <w:t>-кая</w:t>
            </w:r>
            <w:proofErr w:type="gramEnd"/>
            <w:r w:rsidRPr="00127A7A">
              <w:rPr>
                <w:rFonts w:ascii="Times New Roman" w:hAnsi="Times New Roman" w:cs="Times New Roman"/>
                <w:sz w:val="24"/>
                <w:szCs w:val="24"/>
              </w:rPr>
              <w:t xml:space="preserve"> или президентская модель. Политический кризис осени 1993 г. Конституция РФ. Система разделения властей. Президент. Государственная Дума. Принципы федерализма российской экономики, их причины и последствия для общества. Российская экономика в мировой экономической системе.</w:t>
            </w:r>
          </w:p>
        </w:tc>
        <w:tc>
          <w:tcPr>
            <w:tcW w:w="992" w:type="dxa"/>
          </w:tcPr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27A7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2</w:t>
            </w:r>
          </w:p>
        </w:tc>
        <w:tc>
          <w:tcPr>
            <w:tcW w:w="2126" w:type="dxa"/>
            <w:vMerge w:val="restart"/>
          </w:tcPr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27A7A">
              <w:rPr>
                <w:rFonts w:ascii="Times New Roman" w:hAnsi="Times New Roman" w:cs="Times New Roman"/>
                <w:sz w:val="24"/>
                <w:szCs w:val="24"/>
              </w:rPr>
              <w:t>ОК 02, ОК 05</w:t>
            </w:r>
          </w:p>
        </w:tc>
      </w:tr>
      <w:tr w:rsidR="00127A7A" w:rsidRPr="00127A7A" w:rsidTr="001C29CA">
        <w:trPr>
          <w:trHeight w:val="750"/>
        </w:trPr>
        <w:tc>
          <w:tcPr>
            <w:tcW w:w="3545" w:type="dxa"/>
            <w:vMerge/>
          </w:tcPr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7A7A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 5</w:t>
            </w:r>
          </w:p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27A7A">
              <w:rPr>
                <w:rFonts w:ascii="Times New Roman" w:hAnsi="Times New Roman" w:cs="Times New Roman"/>
                <w:sz w:val="24"/>
                <w:szCs w:val="24"/>
              </w:rPr>
              <w:t>Формирование новой российской государственности в 1990-е годы ХХ в.: этапы и особенности политического процесса</w:t>
            </w:r>
          </w:p>
        </w:tc>
        <w:tc>
          <w:tcPr>
            <w:tcW w:w="992" w:type="dxa"/>
          </w:tcPr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27A7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2</w:t>
            </w:r>
          </w:p>
        </w:tc>
        <w:tc>
          <w:tcPr>
            <w:tcW w:w="2126" w:type="dxa"/>
            <w:vMerge/>
          </w:tcPr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127A7A" w:rsidRPr="00127A7A" w:rsidTr="001C29CA">
        <w:trPr>
          <w:trHeight w:val="1129"/>
        </w:trPr>
        <w:tc>
          <w:tcPr>
            <w:tcW w:w="3545" w:type="dxa"/>
            <w:vMerge/>
            <w:tcBorders>
              <w:bottom w:val="single" w:sz="4" w:space="0" w:color="auto"/>
            </w:tcBorders>
          </w:tcPr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  <w:tcBorders>
              <w:bottom w:val="single" w:sz="4" w:space="0" w:color="auto"/>
            </w:tcBorders>
          </w:tcPr>
          <w:p w:rsidR="00127A7A" w:rsidRPr="00127A7A" w:rsidRDefault="00127A7A" w:rsidP="001C29CA">
            <w:pPr>
              <w:pStyle w:val="ad"/>
              <w:rPr>
                <w:b/>
                <w:sz w:val="24"/>
                <w:szCs w:val="24"/>
              </w:rPr>
            </w:pPr>
            <w:r w:rsidRPr="00127A7A">
              <w:rPr>
                <w:b/>
                <w:sz w:val="24"/>
                <w:szCs w:val="24"/>
              </w:rPr>
              <w:t>Самостоятельная работа студентов</w:t>
            </w:r>
          </w:p>
          <w:p w:rsidR="00127A7A" w:rsidRPr="00127A7A" w:rsidRDefault="00127A7A" w:rsidP="001C29CA">
            <w:pPr>
              <w:pStyle w:val="ad"/>
              <w:rPr>
                <w:sz w:val="24"/>
                <w:szCs w:val="24"/>
              </w:rPr>
            </w:pPr>
            <w:r w:rsidRPr="00127A7A">
              <w:rPr>
                <w:sz w:val="24"/>
                <w:szCs w:val="24"/>
              </w:rPr>
              <w:t>1. Сообщение: Политический кризис осени 1993 г.</w:t>
            </w:r>
          </w:p>
          <w:p w:rsidR="00127A7A" w:rsidRPr="00127A7A" w:rsidRDefault="00127A7A" w:rsidP="001C29CA">
            <w:pPr>
              <w:pStyle w:val="ad"/>
              <w:rPr>
                <w:sz w:val="24"/>
                <w:szCs w:val="24"/>
              </w:rPr>
            </w:pPr>
            <w:r w:rsidRPr="00127A7A">
              <w:rPr>
                <w:sz w:val="24"/>
                <w:szCs w:val="24"/>
              </w:rPr>
              <w:t>2.  Ознакомление с Конституцией РФ 1993 года</w:t>
            </w:r>
          </w:p>
          <w:p w:rsidR="00127A7A" w:rsidRPr="00127A7A" w:rsidRDefault="00127A7A" w:rsidP="001C29CA">
            <w:pPr>
              <w:pStyle w:val="ad"/>
              <w:rPr>
                <w:sz w:val="24"/>
                <w:szCs w:val="24"/>
              </w:rPr>
            </w:pPr>
            <w:r w:rsidRPr="00127A7A">
              <w:rPr>
                <w:sz w:val="24"/>
                <w:szCs w:val="24"/>
              </w:rPr>
              <w:t>3.  Работа по пополнению словаря историческими терминами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27A7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          1</w:t>
            </w: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</w:p>
        </w:tc>
      </w:tr>
      <w:tr w:rsidR="00127A7A" w:rsidRPr="00127A7A" w:rsidTr="001C29CA">
        <w:trPr>
          <w:trHeight w:val="795"/>
        </w:trPr>
        <w:tc>
          <w:tcPr>
            <w:tcW w:w="3545" w:type="dxa"/>
            <w:vMerge w:val="restart"/>
          </w:tcPr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7A7A">
              <w:rPr>
                <w:rFonts w:ascii="Times New Roman" w:hAnsi="Times New Roman" w:cs="Times New Roman"/>
                <w:sz w:val="24"/>
                <w:szCs w:val="24"/>
              </w:rPr>
              <w:t>Тема 6.3 Ситуация в стране в конце ХХ в.</w:t>
            </w:r>
          </w:p>
        </w:tc>
        <w:tc>
          <w:tcPr>
            <w:tcW w:w="8647" w:type="dxa"/>
            <w:tcBorders>
              <w:bottom w:val="single" w:sz="4" w:space="0" w:color="auto"/>
            </w:tcBorders>
          </w:tcPr>
          <w:p w:rsidR="00127A7A" w:rsidRPr="00127A7A" w:rsidRDefault="00127A7A" w:rsidP="001C29CA">
            <w:pPr>
              <w:widowControl w:val="0"/>
              <w:spacing w:line="322" w:lineRule="exact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27A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Содержание</w:t>
            </w:r>
            <w:r w:rsidRPr="00127A7A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учебного материала</w:t>
            </w:r>
          </w:p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</w:pPr>
            <w:r w:rsidRPr="00127A7A">
              <w:rPr>
                <w:rFonts w:ascii="Times New Roman" w:hAnsi="Times New Roman" w:cs="Times New Roman"/>
                <w:sz w:val="24"/>
                <w:szCs w:val="24"/>
              </w:rPr>
              <w:t xml:space="preserve">Августовский кризис 1998 г. и его преодоление. Выборы в Думу в 1999 г.   Обращение к гражданам России Б.Н. Ельцина 31 декабря 1999 г. Межнациональные отношения и национальная политика в 1990-е </w:t>
            </w:r>
            <w:proofErr w:type="spellStart"/>
            <w:r w:rsidRPr="00127A7A"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27A7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2</w:t>
            </w:r>
          </w:p>
        </w:tc>
        <w:tc>
          <w:tcPr>
            <w:tcW w:w="2126" w:type="dxa"/>
            <w:vMerge w:val="restart"/>
          </w:tcPr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7A7A">
              <w:rPr>
                <w:rFonts w:ascii="Times New Roman" w:hAnsi="Times New Roman" w:cs="Times New Roman"/>
                <w:sz w:val="24"/>
                <w:szCs w:val="24"/>
              </w:rPr>
              <w:t xml:space="preserve">ОК 01, ОК 04, </w:t>
            </w:r>
          </w:p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27A7A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</w:tr>
      <w:tr w:rsidR="00127A7A" w:rsidRPr="00127A7A" w:rsidTr="001C29CA">
        <w:trPr>
          <w:trHeight w:val="498"/>
        </w:trPr>
        <w:tc>
          <w:tcPr>
            <w:tcW w:w="3545" w:type="dxa"/>
            <w:vMerge/>
          </w:tcPr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7A7A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 6</w:t>
            </w:r>
            <w:r w:rsidRPr="00127A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27A7A">
              <w:rPr>
                <w:rFonts w:ascii="Times New Roman" w:hAnsi="Times New Roman" w:cs="Times New Roman"/>
                <w:sz w:val="24"/>
                <w:szCs w:val="24"/>
              </w:rPr>
              <w:t xml:space="preserve">Россия в 1991- 1999 </w:t>
            </w:r>
            <w:proofErr w:type="spellStart"/>
            <w:r w:rsidRPr="00127A7A"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 w:rsidRPr="00127A7A">
              <w:rPr>
                <w:rFonts w:ascii="Times New Roman" w:hAnsi="Times New Roman" w:cs="Times New Roman"/>
                <w:sz w:val="24"/>
                <w:szCs w:val="24"/>
              </w:rPr>
              <w:t>: варианты и направления развития.</w:t>
            </w:r>
          </w:p>
        </w:tc>
        <w:tc>
          <w:tcPr>
            <w:tcW w:w="992" w:type="dxa"/>
          </w:tcPr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27A7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2</w:t>
            </w:r>
          </w:p>
        </w:tc>
        <w:tc>
          <w:tcPr>
            <w:tcW w:w="2126" w:type="dxa"/>
            <w:vMerge/>
          </w:tcPr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127A7A" w:rsidRPr="00127A7A" w:rsidTr="001C29CA">
        <w:trPr>
          <w:trHeight w:val="240"/>
        </w:trPr>
        <w:tc>
          <w:tcPr>
            <w:tcW w:w="3545" w:type="dxa"/>
            <w:vMerge/>
          </w:tcPr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7A7A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Самостоятельная работа </w:t>
            </w:r>
            <w:r w:rsidRPr="00127A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студентов</w:t>
            </w:r>
          </w:p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7A7A">
              <w:rPr>
                <w:rFonts w:ascii="Times New Roman" w:hAnsi="Times New Roman" w:cs="Times New Roman"/>
                <w:sz w:val="24"/>
                <w:szCs w:val="24"/>
              </w:rPr>
              <w:t>Сообщение:</w:t>
            </w:r>
          </w:p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7A7A">
              <w:rPr>
                <w:rFonts w:ascii="Times New Roman" w:hAnsi="Times New Roman" w:cs="Times New Roman"/>
                <w:sz w:val="24"/>
                <w:szCs w:val="24"/>
              </w:rPr>
              <w:t>История государственной символики РФ (герб, флаг или гимн)</w:t>
            </w:r>
          </w:p>
        </w:tc>
        <w:tc>
          <w:tcPr>
            <w:tcW w:w="992" w:type="dxa"/>
          </w:tcPr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27A7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         1  </w:t>
            </w:r>
          </w:p>
        </w:tc>
        <w:tc>
          <w:tcPr>
            <w:tcW w:w="2126" w:type="dxa"/>
            <w:vMerge/>
          </w:tcPr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</w:p>
        </w:tc>
      </w:tr>
      <w:tr w:rsidR="00127A7A" w:rsidRPr="00127A7A" w:rsidTr="001C29CA">
        <w:trPr>
          <w:trHeight w:val="570"/>
        </w:trPr>
        <w:tc>
          <w:tcPr>
            <w:tcW w:w="12192" w:type="dxa"/>
            <w:gridSpan w:val="2"/>
          </w:tcPr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A7A">
              <w:rPr>
                <w:rFonts w:ascii="Times New Roman" w:hAnsi="Times New Roman" w:cs="Times New Roman"/>
                <w:b/>
                <w:sz w:val="24"/>
                <w:szCs w:val="24"/>
              </w:rPr>
              <w:t>Раздел 7. Российская Федера</w:t>
            </w:r>
            <w:r w:rsidRPr="00127A7A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ция в 2000-е годы</w:t>
            </w:r>
            <w:r w:rsidRPr="00127A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</w:pPr>
            <w:r w:rsidRPr="00127A7A">
              <w:rPr>
                <w:rFonts w:ascii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>7</w:t>
            </w:r>
          </w:p>
        </w:tc>
        <w:tc>
          <w:tcPr>
            <w:tcW w:w="2126" w:type="dxa"/>
          </w:tcPr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</w:p>
        </w:tc>
      </w:tr>
      <w:tr w:rsidR="00127A7A" w:rsidRPr="00127A7A" w:rsidTr="001C29CA">
        <w:trPr>
          <w:trHeight w:val="3369"/>
        </w:trPr>
        <w:tc>
          <w:tcPr>
            <w:tcW w:w="3545" w:type="dxa"/>
            <w:vMerge w:val="restart"/>
          </w:tcPr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7A7A">
              <w:rPr>
                <w:rFonts w:ascii="Times New Roman" w:hAnsi="Times New Roman" w:cs="Times New Roman"/>
                <w:sz w:val="24"/>
                <w:szCs w:val="24"/>
              </w:rPr>
              <w:t xml:space="preserve">Тема 7.1 </w:t>
            </w:r>
            <w:proofErr w:type="gramStart"/>
            <w:r w:rsidRPr="00127A7A">
              <w:rPr>
                <w:rFonts w:ascii="Times New Roman" w:hAnsi="Times New Roman" w:cs="Times New Roman"/>
                <w:sz w:val="24"/>
                <w:szCs w:val="24"/>
              </w:rPr>
              <w:t>Российская  Федерация</w:t>
            </w:r>
            <w:proofErr w:type="gramEnd"/>
            <w:r w:rsidRPr="00127A7A">
              <w:rPr>
                <w:rFonts w:ascii="Times New Roman" w:hAnsi="Times New Roman" w:cs="Times New Roman"/>
                <w:sz w:val="24"/>
                <w:szCs w:val="24"/>
              </w:rPr>
              <w:t xml:space="preserve">  в  2000-е </w:t>
            </w:r>
            <w:proofErr w:type="spellStart"/>
            <w:r w:rsidRPr="00127A7A"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 w:rsidRPr="00127A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127A7A" w:rsidRPr="00127A7A" w:rsidRDefault="00127A7A" w:rsidP="001C29CA">
            <w:pPr>
              <w:widowControl w:val="0"/>
              <w:spacing w:line="322" w:lineRule="exact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27A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Содержание</w:t>
            </w:r>
            <w:r w:rsidRPr="00127A7A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учебного материала</w:t>
            </w:r>
          </w:p>
          <w:p w:rsidR="00127A7A" w:rsidRPr="00127A7A" w:rsidRDefault="00127A7A" w:rsidP="001C29CA">
            <w:pPr>
              <w:pStyle w:val="ad"/>
              <w:jc w:val="both"/>
              <w:rPr>
                <w:color w:val="000000"/>
                <w:sz w:val="24"/>
                <w:szCs w:val="24"/>
              </w:rPr>
            </w:pPr>
            <w:r w:rsidRPr="00127A7A">
              <w:rPr>
                <w:sz w:val="24"/>
                <w:szCs w:val="24"/>
                <w:shd w:val="clear" w:color="auto" w:fill="FFFFFF"/>
              </w:rPr>
              <w:t xml:space="preserve">Направления экономического и политического развития. Социальные процессы реформы 2000-х годов. Органы государственной власти. Президентские выборы. Современные правовые и законодательные изменения. </w:t>
            </w:r>
            <w:r w:rsidRPr="00127A7A">
              <w:rPr>
                <w:spacing w:val="-1"/>
                <w:sz w:val="24"/>
                <w:szCs w:val="24"/>
              </w:rPr>
              <w:t>Переход к политике государственного регулирования рыночного хозяйства. Налоговая реформа. Решение проблемы внешнего долга.</w:t>
            </w:r>
            <w:r w:rsidRPr="00127A7A">
              <w:rPr>
                <w:sz w:val="24"/>
                <w:szCs w:val="24"/>
              </w:rPr>
              <w:t xml:space="preserve"> Президентские выборы 2008 г. Д.А. Медведев. Политическая реформа. Выборы в Государственную Думу в 2011 г.  Президентские выборы 2012 г. Воссоединение Крыма с Россией. Президентские выборы 2018 г.</w:t>
            </w:r>
            <w:r w:rsidRPr="00127A7A">
              <w:rPr>
                <w:spacing w:val="-1"/>
                <w:sz w:val="24"/>
                <w:szCs w:val="24"/>
              </w:rPr>
              <w:t xml:space="preserve"> Разработка новой внешнеполитической стратегии. Усиление борьбы с терроризмом. Отношения России с США и Западом.  Отношения России со странами ближнего зарубежья. </w:t>
            </w:r>
            <w:r w:rsidRPr="00127A7A">
              <w:rPr>
                <w:sz w:val="24"/>
                <w:szCs w:val="24"/>
              </w:rPr>
              <w:t>Участие России в борьбе с международным терроризмом в Сирии. Укрепление обороноспособности страны</w:t>
            </w:r>
          </w:p>
        </w:tc>
        <w:tc>
          <w:tcPr>
            <w:tcW w:w="992" w:type="dxa"/>
          </w:tcPr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27A7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2</w:t>
            </w:r>
          </w:p>
        </w:tc>
        <w:tc>
          <w:tcPr>
            <w:tcW w:w="2126" w:type="dxa"/>
            <w:vMerge w:val="restart"/>
          </w:tcPr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27A7A">
              <w:rPr>
                <w:rFonts w:ascii="Times New Roman" w:hAnsi="Times New Roman" w:cs="Times New Roman"/>
                <w:sz w:val="24"/>
                <w:szCs w:val="24"/>
              </w:rPr>
              <w:t>ОК 01, ОК 05</w:t>
            </w:r>
            <w:r w:rsidRPr="00127A7A">
              <w:rPr>
                <w:rFonts w:ascii="Times New Roman" w:hAnsi="Times New Roman" w:cs="Times New Roman"/>
                <w:sz w:val="24"/>
                <w:szCs w:val="24"/>
              </w:rPr>
              <w:br/>
              <w:t>ОК 09</w:t>
            </w:r>
          </w:p>
        </w:tc>
      </w:tr>
      <w:tr w:rsidR="00127A7A" w:rsidRPr="00127A7A" w:rsidTr="001C29CA">
        <w:trPr>
          <w:trHeight w:val="764"/>
        </w:trPr>
        <w:tc>
          <w:tcPr>
            <w:tcW w:w="3545" w:type="dxa"/>
            <w:vMerge/>
          </w:tcPr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127A7A" w:rsidRPr="00127A7A" w:rsidRDefault="00127A7A" w:rsidP="001C29CA">
            <w:pPr>
              <w:pStyle w:val="ad"/>
              <w:rPr>
                <w:b/>
                <w:sz w:val="24"/>
                <w:szCs w:val="24"/>
              </w:rPr>
            </w:pPr>
            <w:r w:rsidRPr="00127A7A">
              <w:rPr>
                <w:b/>
                <w:sz w:val="24"/>
                <w:szCs w:val="24"/>
              </w:rPr>
              <w:t>Практическое занятие № 7</w:t>
            </w:r>
          </w:p>
          <w:p w:rsidR="00127A7A" w:rsidRPr="00127A7A" w:rsidRDefault="00127A7A" w:rsidP="001C29CA">
            <w:pPr>
              <w:pStyle w:val="ad"/>
              <w:rPr>
                <w:sz w:val="24"/>
                <w:szCs w:val="24"/>
              </w:rPr>
            </w:pPr>
            <w:r w:rsidRPr="00127A7A">
              <w:rPr>
                <w:sz w:val="24"/>
                <w:szCs w:val="24"/>
              </w:rPr>
              <w:t xml:space="preserve"> «Перспективные направления и основные проблемы развития РФ на современном этапе»</w:t>
            </w:r>
          </w:p>
        </w:tc>
        <w:tc>
          <w:tcPr>
            <w:tcW w:w="992" w:type="dxa"/>
          </w:tcPr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27A7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2</w:t>
            </w:r>
          </w:p>
        </w:tc>
        <w:tc>
          <w:tcPr>
            <w:tcW w:w="2126" w:type="dxa"/>
            <w:vMerge/>
          </w:tcPr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127A7A" w:rsidRPr="00127A7A" w:rsidTr="001C29CA">
        <w:trPr>
          <w:trHeight w:val="330"/>
        </w:trPr>
        <w:tc>
          <w:tcPr>
            <w:tcW w:w="3545" w:type="dxa"/>
            <w:vMerge/>
          </w:tcPr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7A7A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Самостоятельная работа </w:t>
            </w:r>
            <w:r w:rsidRPr="00127A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студентов</w:t>
            </w:r>
          </w:p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7A7A">
              <w:rPr>
                <w:rFonts w:ascii="Times New Roman" w:hAnsi="Times New Roman" w:cs="Times New Roman"/>
                <w:sz w:val="24"/>
                <w:szCs w:val="24"/>
              </w:rPr>
              <w:t>Сообщение:</w:t>
            </w:r>
          </w:p>
          <w:p w:rsidR="00127A7A" w:rsidRPr="00127A7A" w:rsidRDefault="00127A7A" w:rsidP="001C29CA">
            <w:pPr>
              <w:pStyle w:val="ad"/>
              <w:rPr>
                <w:sz w:val="24"/>
                <w:szCs w:val="24"/>
              </w:rPr>
            </w:pPr>
            <w:r w:rsidRPr="00127A7A">
              <w:rPr>
                <w:sz w:val="24"/>
                <w:szCs w:val="24"/>
              </w:rPr>
              <w:t>Международные отношения в современном мире</w:t>
            </w:r>
          </w:p>
        </w:tc>
        <w:tc>
          <w:tcPr>
            <w:tcW w:w="992" w:type="dxa"/>
          </w:tcPr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27A7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          1</w:t>
            </w:r>
          </w:p>
        </w:tc>
        <w:tc>
          <w:tcPr>
            <w:tcW w:w="2126" w:type="dxa"/>
            <w:vMerge/>
          </w:tcPr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127A7A" w:rsidRPr="00127A7A" w:rsidTr="001C29CA">
        <w:trPr>
          <w:trHeight w:val="443"/>
        </w:trPr>
        <w:tc>
          <w:tcPr>
            <w:tcW w:w="12192" w:type="dxa"/>
            <w:gridSpan w:val="2"/>
          </w:tcPr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7A7A">
              <w:rPr>
                <w:rFonts w:ascii="Times New Roman" w:hAnsi="Times New Roman" w:cs="Times New Roman"/>
                <w:sz w:val="24"/>
                <w:szCs w:val="24"/>
              </w:rPr>
              <w:t>Итоговая аттестация в форме комплексного дифференцированного зачета в 4 семестре</w:t>
            </w:r>
          </w:p>
        </w:tc>
        <w:tc>
          <w:tcPr>
            <w:tcW w:w="992" w:type="dxa"/>
          </w:tcPr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27A7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27A7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ОК 01 –  ОК 09</w:t>
            </w:r>
          </w:p>
        </w:tc>
      </w:tr>
      <w:tr w:rsidR="00127A7A" w:rsidRPr="00127A7A" w:rsidTr="001C29CA">
        <w:trPr>
          <w:trHeight w:val="447"/>
        </w:trPr>
        <w:tc>
          <w:tcPr>
            <w:tcW w:w="12192" w:type="dxa"/>
            <w:gridSpan w:val="2"/>
          </w:tcPr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7A7A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</w:pPr>
            <w:r w:rsidRPr="00127A7A">
              <w:rPr>
                <w:rFonts w:ascii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>43</w:t>
            </w:r>
          </w:p>
        </w:tc>
        <w:tc>
          <w:tcPr>
            <w:tcW w:w="2126" w:type="dxa"/>
          </w:tcPr>
          <w:p w:rsidR="00127A7A" w:rsidRPr="00127A7A" w:rsidRDefault="00127A7A" w:rsidP="001C29C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</w:p>
        </w:tc>
      </w:tr>
    </w:tbl>
    <w:p w:rsidR="00CE0FBD" w:rsidRPr="00CE0FBD" w:rsidRDefault="00CE0FBD" w:rsidP="00127A7A">
      <w:pPr>
        <w:spacing w:after="200" w:line="276" w:lineRule="auto"/>
        <w:ind w:left="142" w:hanging="142"/>
        <w:rPr>
          <w:rFonts w:ascii="Times New Roman" w:eastAsia="PMingLiU" w:hAnsi="Times New Roman" w:cs="Times New Roman"/>
          <w:b/>
          <w:i/>
          <w:lang w:eastAsia="ru-RU"/>
        </w:rPr>
      </w:pPr>
    </w:p>
    <w:p w:rsidR="00CE0FBD" w:rsidRPr="00CE0FBD" w:rsidRDefault="00CE0FBD" w:rsidP="00CE0FBD">
      <w:pPr>
        <w:spacing w:after="200" w:line="276" w:lineRule="auto"/>
        <w:rPr>
          <w:rFonts w:ascii="Times New Roman" w:eastAsia="PMingLiU" w:hAnsi="Times New Roman" w:cs="Times New Roman"/>
          <w:lang w:eastAsia="ru-RU"/>
        </w:rPr>
      </w:pPr>
    </w:p>
    <w:p w:rsidR="00CE0FBD" w:rsidRPr="00CE0FBD" w:rsidRDefault="00CE0FBD" w:rsidP="00CE0FBD">
      <w:pPr>
        <w:spacing w:after="200" w:line="276" w:lineRule="auto"/>
        <w:rPr>
          <w:rFonts w:ascii="Times New Roman" w:eastAsia="PMingLiU" w:hAnsi="Times New Roman" w:cs="Times New Roman"/>
          <w:i/>
          <w:lang w:eastAsia="ru-RU"/>
        </w:rPr>
        <w:sectPr w:rsidR="00CE0FBD" w:rsidRPr="00CE0FBD" w:rsidSect="00127A7A">
          <w:pgSz w:w="16840" w:h="11907" w:orient="landscape"/>
          <w:pgMar w:top="851" w:right="1134" w:bottom="851" w:left="1560" w:header="709" w:footer="709" w:gutter="0"/>
          <w:cols w:space="720"/>
        </w:sectPr>
      </w:pPr>
    </w:p>
    <w:p w:rsidR="00CE0FBD" w:rsidRPr="00CE0FBD" w:rsidRDefault="00CE0FBD" w:rsidP="00121970">
      <w:pPr>
        <w:spacing w:after="200" w:line="276" w:lineRule="auto"/>
        <w:jc w:val="center"/>
        <w:rPr>
          <w:rFonts w:ascii="Times New Roman" w:eastAsia="PMingLiU" w:hAnsi="Times New Roman" w:cs="Times New Roman"/>
          <w:b/>
          <w:lang w:eastAsia="ru-RU"/>
        </w:rPr>
      </w:pPr>
      <w:r w:rsidRPr="00CE0FBD">
        <w:rPr>
          <w:rFonts w:ascii="Times New Roman" w:eastAsia="PMingLiU" w:hAnsi="Times New Roman" w:cs="Times New Roman"/>
          <w:b/>
          <w:lang w:eastAsia="ru-RU"/>
        </w:rPr>
        <w:t>3. УСЛОВИЯ</w:t>
      </w:r>
      <w:r w:rsidR="00121970">
        <w:rPr>
          <w:rFonts w:ascii="Times New Roman" w:eastAsia="PMingLiU" w:hAnsi="Times New Roman" w:cs="Times New Roman"/>
          <w:b/>
          <w:lang w:eastAsia="ru-RU"/>
        </w:rPr>
        <w:t xml:space="preserve"> РЕАЛИЗАЦИИ УЧЕБНОЙ ДИСЦИПЛИНЫ</w:t>
      </w:r>
    </w:p>
    <w:p w:rsidR="00C6099E" w:rsidRPr="00C6099E" w:rsidRDefault="00C6099E" w:rsidP="00C6099E">
      <w:pPr>
        <w:spacing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C6099E">
        <w:rPr>
          <w:rFonts w:ascii="Times New Roman" w:eastAsia="Calibri" w:hAnsi="Times New Roman" w:cs="Times New Roman"/>
          <w:b/>
          <w:sz w:val="24"/>
          <w:szCs w:val="24"/>
        </w:rPr>
        <w:t>3.1. Требования к материально-техническому обеспечению</w:t>
      </w:r>
    </w:p>
    <w:p w:rsidR="00C6099E" w:rsidRPr="00C6099E" w:rsidRDefault="00C6099E" w:rsidP="00C6099E">
      <w:pPr>
        <w:tabs>
          <w:tab w:val="left" w:pos="4912"/>
        </w:tabs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C6099E">
        <w:rPr>
          <w:rFonts w:ascii="Times New Roman" w:eastAsia="Calibri" w:hAnsi="Times New Roman" w:cs="Times New Roman"/>
          <w:sz w:val="24"/>
          <w:szCs w:val="24"/>
        </w:rPr>
        <w:t>Оборудование учебного кабинета:</w:t>
      </w:r>
      <w:r w:rsidRPr="00C6099E">
        <w:rPr>
          <w:rFonts w:ascii="Times New Roman" w:eastAsia="Calibri" w:hAnsi="Times New Roman" w:cs="Times New Roman"/>
          <w:sz w:val="24"/>
          <w:szCs w:val="24"/>
        </w:rPr>
        <w:tab/>
      </w:r>
    </w:p>
    <w:p w:rsidR="00C6099E" w:rsidRPr="00C6099E" w:rsidRDefault="00C6099E" w:rsidP="00C6099E">
      <w:pPr>
        <w:tabs>
          <w:tab w:val="center" w:pos="4677"/>
        </w:tabs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C6099E">
        <w:rPr>
          <w:rFonts w:ascii="Times New Roman" w:eastAsia="Calibri" w:hAnsi="Times New Roman" w:cs="Times New Roman"/>
          <w:sz w:val="24"/>
          <w:szCs w:val="24"/>
        </w:rPr>
        <w:t>- рабочие места обучающихся- 30</w:t>
      </w:r>
      <w:r w:rsidRPr="00C6099E">
        <w:rPr>
          <w:rFonts w:ascii="Times New Roman" w:eastAsia="Calibri" w:hAnsi="Times New Roman" w:cs="Times New Roman"/>
          <w:sz w:val="24"/>
          <w:szCs w:val="24"/>
        </w:rPr>
        <w:tab/>
      </w:r>
    </w:p>
    <w:p w:rsidR="00C6099E" w:rsidRPr="00C6099E" w:rsidRDefault="00C6099E" w:rsidP="00C6099E">
      <w:pPr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C6099E">
        <w:rPr>
          <w:rFonts w:ascii="Times New Roman" w:eastAsia="Calibri" w:hAnsi="Times New Roman" w:cs="Times New Roman"/>
          <w:sz w:val="24"/>
          <w:szCs w:val="24"/>
        </w:rPr>
        <w:t>- рабочее место преподавателя;</w:t>
      </w:r>
    </w:p>
    <w:p w:rsidR="00C6099E" w:rsidRPr="00C6099E" w:rsidRDefault="00C6099E" w:rsidP="00C6099E">
      <w:pPr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C6099E">
        <w:rPr>
          <w:rFonts w:ascii="Times New Roman" w:eastAsia="Calibri" w:hAnsi="Times New Roman" w:cs="Times New Roman"/>
          <w:sz w:val="24"/>
          <w:szCs w:val="24"/>
        </w:rPr>
        <w:t>- доска классная трехсторонняя;</w:t>
      </w:r>
    </w:p>
    <w:p w:rsidR="00C6099E" w:rsidRPr="00C6099E" w:rsidRDefault="00C6099E" w:rsidP="00C6099E">
      <w:pPr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C6099E">
        <w:rPr>
          <w:rFonts w:ascii="Times New Roman" w:eastAsia="Calibri" w:hAnsi="Times New Roman" w:cs="Times New Roman"/>
          <w:sz w:val="24"/>
          <w:szCs w:val="24"/>
        </w:rPr>
        <w:t xml:space="preserve">- комплект </w:t>
      </w:r>
      <w:proofErr w:type="spellStart"/>
      <w:r w:rsidRPr="00C6099E">
        <w:rPr>
          <w:rFonts w:ascii="Times New Roman" w:eastAsia="Calibri" w:hAnsi="Times New Roman" w:cs="Times New Roman"/>
          <w:sz w:val="24"/>
          <w:szCs w:val="24"/>
        </w:rPr>
        <w:t>учебно</w:t>
      </w:r>
      <w:proofErr w:type="spellEnd"/>
      <w:r w:rsidRPr="00C6099E">
        <w:rPr>
          <w:rFonts w:ascii="Times New Roman" w:eastAsia="Calibri" w:hAnsi="Times New Roman" w:cs="Times New Roman"/>
          <w:sz w:val="24"/>
          <w:szCs w:val="24"/>
        </w:rPr>
        <w:t xml:space="preserve"> - наглядных пособий;</w:t>
      </w:r>
    </w:p>
    <w:p w:rsidR="00C6099E" w:rsidRPr="00C6099E" w:rsidRDefault="00C6099E" w:rsidP="00C6099E">
      <w:pPr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C6099E">
        <w:rPr>
          <w:rFonts w:ascii="Times New Roman" w:eastAsia="Calibri" w:hAnsi="Times New Roman" w:cs="Times New Roman"/>
          <w:sz w:val="24"/>
          <w:szCs w:val="24"/>
        </w:rPr>
        <w:t>Технические средства обучения:</w:t>
      </w:r>
    </w:p>
    <w:p w:rsidR="00C6099E" w:rsidRPr="00C6099E" w:rsidRDefault="00C6099E" w:rsidP="00C6099E">
      <w:pPr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C6099E">
        <w:rPr>
          <w:rFonts w:ascii="Times New Roman" w:eastAsia="Calibri" w:hAnsi="Times New Roman" w:cs="Times New Roman"/>
          <w:sz w:val="24"/>
          <w:szCs w:val="24"/>
        </w:rPr>
        <w:t>- ноутбук с лицензионным программным обеспечением;</w:t>
      </w:r>
    </w:p>
    <w:p w:rsidR="00C6099E" w:rsidRPr="00C6099E" w:rsidRDefault="00C6099E" w:rsidP="00C6099E">
      <w:pPr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C6099E">
        <w:rPr>
          <w:rFonts w:ascii="Times New Roman" w:eastAsia="Calibri" w:hAnsi="Times New Roman" w:cs="Times New Roman"/>
          <w:sz w:val="24"/>
          <w:szCs w:val="24"/>
        </w:rPr>
        <w:t>- проектор;</w:t>
      </w:r>
    </w:p>
    <w:p w:rsidR="00C6099E" w:rsidRPr="00C6099E" w:rsidRDefault="00C6099E" w:rsidP="00C6099E">
      <w:pPr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C6099E">
        <w:rPr>
          <w:rFonts w:ascii="Times New Roman" w:eastAsia="Calibri" w:hAnsi="Times New Roman" w:cs="Times New Roman"/>
          <w:sz w:val="24"/>
          <w:szCs w:val="24"/>
        </w:rPr>
        <w:t>- интерактивная доска</w:t>
      </w:r>
    </w:p>
    <w:p w:rsidR="00C6099E" w:rsidRPr="00C6099E" w:rsidRDefault="00C6099E" w:rsidP="00C6099E">
      <w:pPr>
        <w:spacing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C6099E">
        <w:rPr>
          <w:rFonts w:ascii="Times New Roman" w:eastAsia="Calibri" w:hAnsi="Times New Roman" w:cs="Times New Roman"/>
          <w:b/>
          <w:sz w:val="24"/>
          <w:szCs w:val="24"/>
        </w:rPr>
        <w:t xml:space="preserve">3.2. Информационное обеспечение </w:t>
      </w:r>
    </w:p>
    <w:p w:rsidR="00C6099E" w:rsidRPr="00C6099E" w:rsidRDefault="00C6099E" w:rsidP="00C6099E">
      <w:pPr>
        <w:pStyle w:val="ad"/>
        <w:spacing w:line="360" w:lineRule="auto"/>
        <w:rPr>
          <w:sz w:val="24"/>
          <w:szCs w:val="24"/>
        </w:rPr>
      </w:pPr>
      <w:r w:rsidRPr="00C6099E">
        <w:rPr>
          <w:sz w:val="24"/>
          <w:szCs w:val="24"/>
        </w:rPr>
        <w:t>3.2.1. Основные источники:</w:t>
      </w:r>
    </w:p>
    <w:p w:rsidR="00C6099E" w:rsidRPr="00C6099E" w:rsidRDefault="00C6099E" w:rsidP="00C6099E">
      <w:pPr>
        <w:pStyle w:val="ad"/>
        <w:spacing w:line="360" w:lineRule="auto"/>
        <w:rPr>
          <w:sz w:val="24"/>
          <w:szCs w:val="24"/>
        </w:rPr>
      </w:pPr>
      <w:bookmarkStart w:id="2" w:name="_Hlk184848742"/>
      <w:r w:rsidRPr="00C6099E">
        <w:rPr>
          <w:sz w:val="24"/>
          <w:szCs w:val="24"/>
        </w:rPr>
        <w:t xml:space="preserve">1. М.М. </w:t>
      </w:r>
      <w:proofErr w:type="spellStart"/>
      <w:proofErr w:type="gramStart"/>
      <w:r w:rsidRPr="00C6099E">
        <w:rPr>
          <w:sz w:val="24"/>
          <w:szCs w:val="24"/>
        </w:rPr>
        <w:t>Горинов</w:t>
      </w:r>
      <w:proofErr w:type="spellEnd"/>
      <w:r w:rsidRPr="00C6099E">
        <w:rPr>
          <w:sz w:val="24"/>
          <w:szCs w:val="24"/>
        </w:rPr>
        <w:t xml:space="preserve"> ,</w:t>
      </w:r>
      <w:proofErr w:type="gramEnd"/>
      <w:r w:rsidRPr="00C6099E">
        <w:rPr>
          <w:sz w:val="24"/>
          <w:szCs w:val="24"/>
        </w:rPr>
        <w:t xml:space="preserve"> А.А. Данилов. История России. 10 класс. В 3ч. Ч.3 – М.: Просвещение, 2020.</w:t>
      </w:r>
    </w:p>
    <w:p w:rsidR="00C6099E" w:rsidRPr="00C6099E" w:rsidRDefault="00C6099E" w:rsidP="00C6099E">
      <w:pPr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bookmarkStart w:id="3" w:name="_Hlk175694082"/>
      <w:r w:rsidRPr="00C6099E">
        <w:rPr>
          <w:rFonts w:ascii="Times New Roman" w:eastAsia="Calibri" w:hAnsi="Times New Roman" w:cs="Times New Roman"/>
          <w:sz w:val="24"/>
          <w:szCs w:val="24"/>
        </w:rPr>
        <w:t xml:space="preserve">2. В.Р. </w:t>
      </w:r>
      <w:proofErr w:type="spellStart"/>
      <w:r w:rsidRPr="00C6099E">
        <w:rPr>
          <w:rFonts w:ascii="Times New Roman" w:eastAsia="Calibri" w:hAnsi="Times New Roman" w:cs="Times New Roman"/>
          <w:sz w:val="24"/>
          <w:szCs w:val="24"/>
        </w:rPr>
        <w:t>Мединский</w:t>
      </w:r>
      <w:proofErr w:type="spellEnd"/>
      <w:r w:rsidRPr="00C6099E">
        <w:rPr>
          <w:rFonts w:ascii="Times New Roman" w:eastAsia="Calibri" w:hAnsi="Times New Roman" w:cs="Times New Roman"/>
          <w:sz w:val="24"/>
          <w:szCs w:val="24"/>
        </w:rPr>
        <w:t xml:space="preserve">, А.В. </w:t>
      </w:r>
      <w:proofErr w:type="spellStart"/>
      <w:r w:rsidRPr="00C6099E">
        <w:rPr>
          <w:rFonts w:ascii="Times New Roman" w:eastAsia="Calibri" w:hAnsi="Times New Roman" w:cs="Times New Roman"/>
          <w:sz w:val="24"/>
          <w:szCs w:val="24"/>
        </w:rPr>
        <w:t>Торкунов</w:t>
      </w:r>
      <w:proofErr w:type="spellEnd"/>
      <w:r w:rsidRPr="00C6099E">
        <w:rPr>
          <w:rFonts w:ascii="Times New Roman" w:eastAsia="Calibri" w:hAnsi="Times New Roman" w:cs="Times New Roman"/>
          <w:sz w:val="24"/>
          <w:szCs w:val="24"/>
        </w:rPr>
        <w:t xml:space="preserve">. История России. 1945 год –  начало ХХ1 века: учебник. – М.; Академия, 2024. </w:t>
      </w:r>
    </w:p>
    <w:bookmarkEnd w:id="3"/>
    <w:p w:rsidR="00C6099E" w:rsidRPr="00C6099E" w:rsidRDefault="00C6099E" w:rsidP="00C6099E">
      <w:pPr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C6099E">
        <w:rPr>
          <w:rFonts w:ascii="Times New Roman" w:eastAsia="Calibri" w:hAnsi="Times New Roman" w:cs="Times New Roman"/>
          <w:sz w:val="24"/>
          <w:szCs w:val="24"/>
        </w:rPr>
        <w:t xml:space="preserve">3. </w:t>
      </w:r>
      <w:bookmarkStart w:id="4" w:name="_Hlk175693878"/>
      <w:r w:rsidRPr="00C6099E">
        <w:rPr>
          <w:rFonts w:ascii="Times New Roman" w:eastAsia="Calibri" w:hAnsi="Times New Roman" w:cs="Times New Roman"/>
          <w:sz w:val="24"/>
          <w:szCs w:val="24"/>
        </w:rPr>
        <w:t xml:space="preserve">В.Р. </w:t>
      </w:r>
      <w:proofErr w:type="spellStart"/>
      <w:r w:rsidRPr="00C6099E">
        <w:rPr>
          <w:rFonts w:ascii="Times New Roman" w:eastAsia="Calibri" w:hAnsi="Times New Roman" w:cs="Times New Roman"/>
          <w:sz w:val="24"/>
          <w:szCs w:val="24"/>
        </w:rPr>
        <w:t>Мединский</w:t>
      </w:r>
      <w:proofErr w:type="spellEnd"/>
      <w:r w:rsidRPr="00C6099E">
        <w:rPr>
          <w:rFonts w:ascii="Times New Roman" w:eastAsia="Calibri" w:hAnsi="Times New Roman" w:cs="Times New Roman"/>
          <w:sz w:val="24"/>
          <w:szCs w:val="24"/>
        </w:rPr>
        <w:t xml:space="preserve">, А.О. </w:t>
      </w:r>
      <w:proofErr w:type="spellStart"/>
      <w:r w:rsidRPr="00C6099E">
        <w:rPr>
          <w:rFonts w:ascii="Times New Roman" w:eastAsia="Calibri" w:hAnsi="Times New Roman" w:cs="Times New Roman"/>
          <w:sz w:val="24"/>
          <w:szCs w:val="24"/>
        </w:rPr>
        <w:t>Чубарьян</w:t>
      </w:r>
      <w:proofErr w:type="spellEnd"/>
      <w:r w:rsidRPr="00C6099E">
        <w:rPr>
          <w:rFonts w:ascii="Times New Roman" w:eastAsia="Calibri" w:hAnsi="Times New Roman" w:cs="Times New Roman"/>
          <w:sz w:val="24"/>
          <w:szCs w:val="24"/>
        </w:rPr>
        <w:t xml:space="preserve">. Всеобщая история. 1914 год –  начало ХХ1 века: учебник в 2-х частях. – М.; Академия, 2024. </w:t>
      </w:r>
    </w:p>
    <w:bookmarkEnd w:id="4"/>
    <w:p w:rsidR="00C6099E" w:rsidRPr="00C6099E" w:rsidRDefault="00C6099E" w:rsidP="00C6099E">
      <w:pPr>
        <w:pStyle w:val="ad"/>
        <w:spacing w:line="360" w:lineRule="auto"/>
        <w:rPr>
          <w:sz w:val="24"/>
          <w:szCs w:val="24"/>
        </w:rPr>
      </w:pPr>
      <w:r w:rsidRPr="00C6099E">
        <w:rPr>
          <w:sz w:val="24"/>
          <w:szCs w:val="24"/>
        </w:rPr>
        <w:t xml:space="preserve">4. О.С. </w:t>
      </w:r>
      <w:proofErr w:type="spellStart"/>
      <w:r w:rsidRPr="00C6099E">
        <w:rPr>
          <w:sz w:val="24"/>
          <w:szCs w:val="24"/>
        </w:rPr>
        <w:t>Сороко</w:t>
      </w:r>
      <w:proofErr w:type="spellEnd"/>
      <w:r w:rsidRPr="00C6099E">
        <w:rPr>
          <w:sz w:val="24"/>
          <w:szCs w:val="24"/>
        </w:rPr>
        <w:t>-Цюпа. Всеобщая история. Новейшая история. 10 класс. – М.: Просвещение, 2020.</w:t>
      </w:r>
    </w:p>
    <w:p w:rsidR="00C6099E" w:rsidRPr="00C6099E" w:rsidRDefault="00C6099E" w:rsidP="00C6099E">
      <w:pPr>
        <w:pStyle w:val="ad"/>
        <w:spacing w:line="360" w:lineRule="auto"/>
        <w:rPr>
          <w:sz w:val="24"/>
          <w:szCs w:val="24"/>
        </w:rPr>
      </w:pPr>
      <w:r w:rsidRPr="00C6099E">
        <w:rPr>
          <w:sz w:val="24"/>
          <w:szCs w:val="24"/>
        </w:rPr>
        <w:t xml:space="preserve">5. А.А. </w:t>
      </w:r>
      <w:proofErr w:type="spellStart"/>
      <w:r w:rsidRPr="00C6099E">
        <w:rPr>
          <w:sz w:val="24"/>
          <w:szCs w:val="24"/>
        </w:rPr>
        <w:t>Улунян</w:t>
      </w:r>
      <w:proofErr w:type="spellEnd"/>
      <w:r w:rsidRPr="00C6099E">
        <w:rPr>
          <w:sz w:val="24"/>
          <w:szCs w:val="24"/>
        </w:rPr>
        <w:t>, Е.Ю. Сергеев. Всеобщая история. 11 класс. – М.: Просвещение, 2020.</w:t>
      </w:r>
    </w:p>
    <w:bookmarkEnd w:id="2"/>
    <w:p w:rsidR="00C6099E" w:rsidRPr="00C6099E" w:rsidRDefault="00C6099E" w:rsidP="00C6099E">
      <w:pPr>
        <w:pStyle w:val="ad"/>
        <w:spacing w:line="360" w:lineRule="auto"/>
        <w:rPr>
          <w:sz w:val="24"/>
          <w:szCs w:val="24"/>
        </w:rPr>
      </w:pPr>
      <w:r w:rsidRPr="00C6099E">
        <w:rPr>
          <w:sz w:val="24"/>
          <w:szCs w:val="24"/>
        </w:rPr>
        <w:t>3.2.2. Дополнительные источники:</w:t>
      </w:r>
    </w:p>
    <w:p w:rsidR="00C6099E" w:rsidRPr="00C6099E" w:rsidRDefault="00C6099E" w:rsidP="00C6099E">
      <w:pPr>
        <w:pStyle w:val="ad"/>
        <w:spacing w:line="360" w:lineRule="auto"/>
        <w:rPr>
          <w:sz w:val="24"/>
          <w:szCs w:val="24"/>
        </w:rPr>
      </w:pPr>
      <w:r w:rsidRPr="00C6099E">
        <w:rPr>
          <w:sz w:val="24"/>
          <w:szCs w:val="24"/>
        </w:rPr>
        <w:t xml:space="preserve">1. История Отечества с древнейших времен до начала XXI века: </w:t>
      </w:r>
      <w:proofErr w:type="spellStart"/>
      <w:r w:rsidRPr="00C6099E">
        <w:rPr>
          <w:sz w:val="24"/>
          <w:szCs w:val="24"/>
        </w:rPr>
        <w:t>Учеб.пособие</w:t>
      </w:r>
      <w:proofErr w:type="spellEnd"/>
      <w:r w:rsidRPr="00C6099E">
        <w:rPr>
          <w:sz w:val="24"/>
          <w:szCs w:val="24"/>
        </w:rPr>
        <w:t xml:space="preserve">. </w:t>
      </w:r>
      <w:r w:rsidRPr="00C6099E">
        <w:rPr>
          <w:sz w:val="24"/>
          <w:szCs w:val="24"/>
        </w:rPr>
        <w:tab/>
        <w:t xml:space="preserve"> Под ред. М.В. Зотовой. - М.: ООО «Издательство </w:t>
      </w:r>
      <w:proofErr w:type="spellStart"/>
      <w:r w:rsidRPr="00C6099E">
        <w:rPr>
          <w:sz w:val="24"/>
          <w:szCs w:val="24"/>
        </w:rPr>
        <w:t>Астрель</w:t>
      </w:r>
      <w:proofErr w:type="spellEnd"/>
      <w:r w:rsidRPr="00C6099E">
        <w:rPr>
          <w:sz w:val="24"/>
          <w:szCs w:val="24"/>
        </w:rPr>
        <w:t>», 2020.</w:t>
      </w:r>
    </w:p>
    <w:p w:rsidR="00C6099E" w:rsidRPr="00C6099E" w:rsidRDefault="00C6099E" w:rsidP="00C6099E">
      <w:pPr>
        <w:pStyle w:val="ad"/>
        <w:spacing w:line="360" w:lineRule="auto"/>
        <w:rPr>
          <w:sz w:val="24"/>
          <w:szCs w:val="24"/>
        </w:rPr>
      </w:pPr>
      <w:r w:rsidRPr="00C6099E">
        <w:rPr>
          <w:sz w:val="24"/>
          <w:szCs w:val="24"/>
        </w:rPr>
        <w:t xml:space="preserve">2. А.Б. Безбородов. История России в новейшее время: 1985-2009. - М.: Просвещение, 2018.   3. И.Н. Ионов. История международных отношений и внешней политики СССР 1917-1987 </w:t>
      </w:r>
      <w:proofErr w:type="spellStart"/>
      <w:r w:rsidRPr="00C6099E">
        <w:rPr>
          <w:sz w:val="24"/>
          <w:szCs w:val="24"/>
        </w:rPr>
        <w:t>г.г</w:t>
      </w:r>
      <w:proofErr w:type="spellEnd"/>
      <w:r w:rsidRPr="00C6099E">
        <w:rPr>
          <w:sz w:val="24"/>
          <w:szCs w:val="24"/>
        </w:rPr>
        <w:t>.-М.: Наука, 2020.</w:t>
      </w:r>
    </w:p>
    <w:p w:rsidR="00C6099E" w:rsidRPr="00C6099E" w:rsidRDefault="00C6099E" w:rsidP="00C6099E">
      <w:pPr>
        <w:pStyle w:val="ad"/>
        <w:spacing w:line="360" w:lineRule="auto"/>
        <w:rPr>
          <w:sz w:val="24"/>
          <w:szCs w:val="24"/>
        </w:rPr>
      </w:pPr>
      <w:r w:rsidRPr="00C6099E">
        <w:rPr>
          <w:sz w:val="24"/>
          <w:szCs w:val="24"/>
        </w:rPr>
        <w:t xml:space="preserve">4. В.П. Семин, А.В. Старостенков. История России: ключевые проблемы. </w:t>
      </w:r>
    </w:p>
    <w:p w:rsidR="00C6099E" w:rsidRPr="00C6099E" w:rsidRDefault="00C6099E" w:rsidP="00C6099E">
      <w:pPr>
        <w:pStyle w:val="ad"/>
        <w:spacing w:line="360" w:lineRule="auto"/>
        <w:rPr>
          <w:sz w:val="24"/>
          <w:szCs w:val="24"/>
        </w:rPr>
      </w:pPr>
      <w:r w:rsidRPr="00C6099E">
        <w:rPr>
          <w:sz w:val="24"/>
          <w:szCs w:val="24"/>
        </w:rPr>
        <w:t>Ч. 1,2. -М.: Просвещение, 2020.</w:t>
      </w:r>
    </w:p>
    <w:p w:rsidR="00C6099E" w:rsidRPr="00C6099E" w:rsidRDefault="00C6099E" w:rsidP="00C6099E">
      <w:pPr>
        <w:pStyle w:val="ad"/>
        <w:spacing w:line="360" w:lineRule="auto"/>
        <w:rPr>
          <w:sz w:val="24"/>
          <w:szCs w:val="24"/>
        </w:rPr>
      </w:pPr>
      <w:r w:rsidRPr="00C6099E">
        <w:rPr>
          <w:sz w:val="24"/>
          <w:szCs w:val="24"/>
        </w:rPr>
        <w:t xml:space="preserve">5. В.П. Семин, Ю.А. </w:t>
      </w:r>
      <w:proofErr w:type="spellStart"/>
      <w:r w:rsidRPr="00C6099E">
        <w:rPr>
          <w:sz w:val="24"/>
          <w:szCs w:val="24"/>
        </w:rPr>
        <w:t>Арзамаскин.История</w:t>
      </w:r>
      <w:proofErr w:type="spellEnd"/>
      <w:r w:rsidRPr="00C6099E">
        <w:rPr>
          <w:sz w:val="24"/>
          <w:szCs w:val="24"/>
        </w:rPr>
        <w:t>: учебное пособие. - М.: Просвещение, 2020.</w:t>
      </w:r>
    </w:p>
    <w:p w:rsidR="00C6099E" w:rsidRPr="00C6099E" w:rsidRDefault="00C6099E" w:rsidP="00C6099E">
      <w:pPr>
        <w:pStyle w:val="ad"/>
        <w:spacing w:line="360" w:lineRule="auto"/>
        <w:rPr>
          <w:sz w:val="24"/>
          <w:szCs w:val="24"/>
        </w:rPr>
      </w:pPr>
      <w:r w:rsidRPr="00C6099E">
        <w:rPr>
          <w:sz w:val="24"/>
          <w:szCs w:val="24"/>
        </w:rPr>
        <w:t>6. Л.В. Жукова.  История России в датах: справочник. - М.: Просвещение, 2020.</w:t>
      </w:r>
    </w:p>
    <w:p w:rsidR="00C6099E" w:rsidRPr="00C6099E" w:rsidRDefault="00C6099E" w:rsidP="00C6099E">
      <w:pPr>
        <w:pStyle w:val="ad"/>
        <w:spacing w:line="360" w:lineRule="auto"/>
        <w:rPr>
          <w:b/>
          <w:sz w:val="24"/>
          <w:szCs w:val="24"/>
        </w:rPr>
      </w:pPr>
      <w:r w:rsidRPr="00C6099E">
        <w:rPr>
          <w:b/>
          <w:sz w:val="24"/>
          <w:szCs w:val="24"/>
        </w:rPr>
        <w:t>Электронные издания (электронные ресурсы):</w:t>
      </w:r>
    </w:p>
    <w:p w:rsidR="00C6099E" w:rsidRPr="00C6099E" w:rsidRDefault="00C6099E" w:rsidP="00C6099E">
      <w:pPr>
        <w:pStyle w:val="ad"/>
        <w:spacing w:line="360" w:lineRule="auto"/>
        <w:rPr>
          <w:sz w:val="24"/>
          <w:szCs w:val="24"/>
          <w:shd w:val="clear" w:color="auto" w:fill="FFFFFF"/>
        </w:rPr>
      </w:pPr>
      <w:r w:rsidRPr="00C6099E">
        <w:rPr>
          <w:sz w:val="24"/>
          <w:szCs w:val="24"/>
          <w:shd w:val="clear" w:color="auto" w:fill="FFFFFF"/>
        </w:rPr>
        <w:t>1. www.bоok.ru.</w:t>
      </w:r>
    </w:p>
    <w:p w:rsidR="00C6099E" w:rsidRPr="00C6099E" w:rsidRDefault="00C6099E" w:rsidP="00C6099E">
      <w:pPr>
        <w:pStyle w:val="ad"/>
        <w:spacing w:line="360" w:lineRule="auto"/>
        <w:rPr>
          <w:sz w:val="24"/>
          <w:szCs w:val="24"/>
        </w:rPr>
      </w:pPr>
      <w:r w:rsidRPr="00C6099E">
        <w:rPr>
          <w:iCs/>
          <w:sz w:val="24"/>
          <w:szCs w:val="24"/>
          <w:shd w:val="clear" w:color="auto" w:fill="FFFFFF"/>
        </w:rPr>
        <w:t>2. Зуев, М. Н. </w:t>
      </w:r>
      <w:r w:rsidRPr="00C6099E">
        <w:rPr>
          <w:sz w:val="24"/>
          <w:szCs w:val="24"/>
          <w:shd w:val="clear" w:color="auto" w:fill="FFFFFF"/>
        </w:rPr>
        <w:t xml:space="preserve">История России ХХ - начала ХХI века </w:t>
      </w:r>
      <w:r w:rsidRPr="00C6099E">
        <w:rPr>
          <w:sz w:val="24"/>
          <w:szCs w:val="24"/>
        </w:rPr>
        <w:t>[Электронный ресурс]</w:t>
      </w:r>
      <w:r w:rsidRPr="00C6099E">
        <w:rPr>
          <w:sz w:val="24"/>
          <w:szCs w:val="24"/>
          <w:shd w:val="clear" w:color="auto" w:fill="FFFFFF"/>
        </w:rPr>
        <w:t xml:space="preserve">: учебник и практикум для СПО / М. Н. Зуев, С. Я. </w:t>
      </w:r>
      <w:proofErr w:type="spellStart"/>
      <w:r w:rsidRPr="00C6099E">
        <w:rPr>
          <w:sz w:val="24"/>
          <w:szCs w:val="24"/>
          <w:shd w:val="clear" w:color="auto" w:fill="FFFFFF"/>
        </w:rPr>
        <w:t>Лавренов</w:t>
      </w:r>
      <w:proofErr w:type="spellEnd"/>
      <w:r w:rsidRPr="00C6099E">
        <w:rPr>
          <w:sz w:val="24"/>
          <w:szCs w:val="24"/>
          <w:shd w:val="clear" w:color="auto" w:fill="FFFFFF"/>
        </w:rPr>
        <w:t xml:space="preserve">. - </w:t>
      </w:r>
      <w:proofErr w:type="gramStart"/>
      <w:r w:rsidRPr="00C6099E">
        <w:rPr>
          <w:sz w:val="24"/>
          <w:szCs w:val="24"/>
          <w:shd w:val="clear" w:color="auto" w:fill="FFFFFF"/>
        </w:rPr>
        <w:t>М. :</w:t>
      </w:r>
      <w:proofErr w:type="spellStart"/>
      <w:r w:rsidRPr="00C6099E">
        <w:rPr>
          <w:sz w:val="24"/>
          <w:szCs w:val="24"/>
          <w:shd w:val="clear" w:color="auto" w:fill="FFFFFF"/>
        </w:rPr>
        <w:t>Юрайт</w:t>
      </w:r>
      <w:proofErr w:type="spellEnd"/>
      <w:proofErr w:type="gramEnd"/>
      <w:r w:rsidRPr="00C6099E">
        <w:rPr>
          <w:sz w:val="24"/>
          <w:szCs w:val="24"/>
          <w:shd w:val="clear" w:color="auto" w:fill="FFFFFF"/>
        </w:rPr>
        <w:t xml:space="preserve">, 2020. - 299 с.  </w:t>
      </w:r>
      <w:hyperlink r:id="rId9" w:anchor="page/1" w:history="1">
        <w:r w:rsidRPr="00C6099E">
          <w:rPr>
            <w:rStyle w:val="ae"/>
            <w:sz w:val="24"/>
            <w:szCs w:val="24"/>
            <w:shd w:val="clear" w:color="auto" w:fill="FFFFFF"/>
          </w:rPr>
          <w:t>https://www.biblio-online.ru/viewer/9501603F-8CA8-4A69-959D-C9EC651DE4E5#page/1</w:t>
        </w:r>
      </w:hyperlink>
    </w:p>
    <w:p w:rsidR="00C6099E" w:rsidRPr="00C6099E" w:rsidRDefault="00C6099E" w:rsidP="00C6099E">
      <w:pPr>
        <w:pStyle w:val="ad"/>
        <w:spacing w:line="360" w:lineRule="auto"/>
        <w:rPr>
          <w:color w:val="0000FF"/>
          <w:sz w:val="24"/>
          <w:szCs w:val="24"/>
          <w:u w:val="single"/>
        </w:rPr>
      </w:pPr>
      <w:r w:rsidRPr="00C6099E">
        <w:rPr>
          <w:iCs/>
          <w:sz w:val="24"/>
          <w:szCs w:val="24"/>
          <w:shd w:val="clear" w:color="auto" w:fill="FFFFFF"/>
        </w:rPr>
        <w:t xml:space="preserve">3. </w:t>
      </w:r>
      <w:r w:rsidRPr="00C6099E">
        <w:rPr>
          <w:sz w:val="24"/>
          <w:szCs w:val="24"/>
          <w:shd w:val="clear" w:color="auto" w:fill="FFFFFF"/>
        </w:rPr>
        <w:t xml:space="preserve">История России (1914—2015) </w:t>
      </w:r>
      <w:r w:rsidRPr="00C6099E">
        <w:rPr>
          <w:sz w:val="24"/>
          <w:szCs w:val="24"/>
        </w:rPr>
        <w:t>[Электронный ресурс]</w:t>
      </w:r>
      <w:r w:rsidRPr="00C6099E">
        <w:rPr>
          <w:sz w:val="24"/>
          <w:szCs w:val="24"/>
          <w:shd w:val="clear" w:color="auto" w:fill="FFFFFF"/>
        </w:rPr>
        <w:t xml:space="preserve">: учебник для СПО / И. С. </w:t>
      </w:r>
      <w:proofErr w:type="spellStart"/>
      <w:proofErr w:type="gramStart"/>
      <w:r w:rsidRPr="00C6099E">
        <w:rPr>
          <w:sz w:val="24"/>
          <w:szCs w:val="24"/>
          <w:shd w:val="clear" w:color="auto" w:fill="FFFFFF"/>
        </w:rPr>
        <w:t>Ратьковский</w:t>
      </w:r>
      <w:proofErr w:type="spellEnd"/>
      <w:r w:rsidRPr="00C6099E">
        <w:rPr>
          <w:sz w:val="24"/>
          <w:szCs w:val="24"/>
          <w:shd w:val="clear" w:color="auto" w:fill="FFFFFF"/>
        </w:rPr>
        <w:t xml:space="preserve"> ;</w:t>
      </w:r>
      <w:proofErr w:type="gramEnd"/>
      <w:r w:rsidRPr="00C6099E">
        <w:rPr>
          <w:sz w:val="24"/>
          <w:szCs w:val="24"/>
          <w:shd w:val="clear" w:color="auto" w:fill="FFFFFF"/>
        </w:rPr>
        <w:t xml:space="preserve"> под ред. М. В. </w:t>
      </w:r>
      <w:proofErr w:type="spellStart"/>
      <w:r w:rsidRPr="00C6099E">
        <w:rPr>
          <w:sz w:val="24"/>
          <w:szCs w:val="24"/>
          <w:shd w:val="clear" w:color="auto" w:fill="FFFFFF"/>
        </w:rPr>
        <w:t>Ходякова</w:t>
      </w:r>
      <w:proofErr w:type="spellEnd"/>
      <w:r w:rsidRPr="00C6099E">
        <w:rPr>
          <w:sz w:val="24"/>
          <w:szCs w:val="24"/>
          <w:shd w:val="clear" w:color="auto" w:fill="FFFFFF"/>
        </w:rPr>
        <w:t xml:space="preserve">. - </w:t>
      </w:r>
      <w:proofErr w:type="gramStart"/>
      <w:r w:rsidRPr="00C6099E">
        <w:rPr>
          <w:sz w:val="24"/>
          <w:szCs w:val="24"/>
          <w:shd w:val="clear" w:color="auto" w:fill="FFFFFF"/>
        </w:rPr>
        <w:t>М. :</w:t>
      </w:r>
      <w:proofErr w:type="spellStart"/>
      <w:r w:rsidRPr="00C6099E">
        <w:rPr>
          <w:sz w:val="24"/>
          <w:szCs w:val="24"/>
          <w:shd w:val="clear" w:color="auto" w:fill="FFFFFF"/>
        </w:rPr>
        <w:t>Юрайт</w:t>
      </w:r>
      <w:proofErr w:type="spellEnd"/>
      <w:proofErr w:type="gramEnd"/>
      <w:r w:rsidRPr="00C6099E">
        <w:rPr>
          <w:sz w:val="24"/>
          <w:szCs w:val="24"/>
          <w:shd w:val="clear" w:color="auto" w:fill="FFFFFF"/>
        </w:rPr>
        <w:t xml:space="preserve">, 2021. - 552 с. </w:t>
      </w:r>
      <w:hyperlink r:id="rId10" w:anchor="page/1" w:history="1">
        <w:r w:rsidRPr="00C6099E">
          <w:rPr>
            <w:rStyle w:val="ae"/>
            <w:sz w:val="24"/>
            <w:szCs w:val="24"/>
            <w:shd w:val="clear" w:color="auto" w:fill="FFFFFF"/>
          </w:rPr>
          <w:t>https://www.biblio-online.ru/viewer/0952E6E5-00D1-4370-AD7D-0DC18A1FCC2D#page/1</w:t>
        </w:r>
      </w:hyperlink>
    </w:p>
    <w:p w:rsidR="00C6099E" w:rsidRPr="00C6099E" w:rsidRDefault="00C6099E" w:rsidP="00C6099E">
      <w:pPr>
        <w:pStyle w:val="ad"/>
        <w:spacing w:line="360" w:lineRule="auto"/>
        <w:rPr>
          <w:sz w:val="24"/>
          <w:szCs w:val="24"/>
        </w:rPr>
      </w:pPr>
      <w:r w:rsidRPr="00C6099E">
        <w:rPr>
          <w:sz w:val="24"/>
          <w:szCs w:val="24"/>
          <w:shd w:val="clear" w:color="auto" w:fill="FFFFFF"/>
        </w:rPr>
        <w:t xml:space="preserve">4. История России XX - начала XXI века </w:t>
      </w:r>
      <w:r w:rsidRPr="00C6099E">
        <w:rPr>
          <w:sz w:val="24"/>
          <w:szCs w:val="24"/>
        </w:rPr>
        <w:t>[Электронный ресурс]</w:t>
      </w:r>
      <w:r w:rsidRPr="00C6099E">
        <w:rPr>
          <w:sz w:val="24"/>
          <w:szCs w:val="24"/>
          <w:shd w:val="clear" w:color="auto" w:fill="FFFFFF"/>
        </w:rPr>
        <w:t xml:space="preserve">: учебник для СПО / Д. О. </w:t>
      </w:r>
      <w:proofErr w:type="spellStart"/>
      <w:r w:rsidRPr="00C6099E">
        <w:rPr>
          <w:sz w:val="24"/>
          <w:szCs w:val="24"/>
          <w:shd w:val="clear" w:color="auto" w:fill="FFFFFF"/>
        </w:rPr>
        <w:t>Чураков</w:t>
      </w:r>
      <w:proofErr w:type="spellEnd"/>
      <w:r w:rsidRPr="00C6099E">
        <w:rPr>
          <w:sz w:val="24"/>
          <w:szCs w:val="24"/>
          <w:shd w:val="clear" w:color="auto" w:fill="FFFFFF"/>
        </w:rPr>
        <w:t xml:space="preserve"> [и др.</w:t>
      </w:r>
      <w:proofErr w:type="gramStart"/>
      <w:r w:rsidRPr="00C6099E">
        <w:rPr>
          <w:sz w:val="24"/>
          <w:szCs w:val="24"/>
          <w:shd w:val="clear" w:color="auto" w:fill="FFFFFF"/>
        </w:rPr>
        <w:t>] ;</w:t>
      </w:r>
      <w:proofErr w:type="gramEnd"/>
      <w:r w:rsidRPr="00C6099E">
        <w:rPr>
          <w:sz w:val="24"/>
          <w:szCs w:val="24"/>
          <w:shd w:val="clear" w:color="auto" w:fill="FFFFFF"/>
        </w:rPr>
        <w:t xml:space="preserve"> под ред. Д. О. </w:t>
      </w:r>
      <w:proofErr w:type="spellStart"/>
      <w:r w:rsidRPr="00C6099E">
        <w:rPr>
          <w:sz w:val="24"/>
          <w:szCs w:val="24"/>
          <w:shd w:val="clear" w:color="auto" w:fill="FFFFFF"/>
        </w:rPr>
        <w:t>Чуракова</w:t>
      </w:r>
      <w:proofErr w:type="spellEnd"/>
      <w:r w:rsidRPr="00C6099E">
        <w:rPr>
          <w:sz w:val="24"/>
          <w:szCs w:val="24"/>
          <w:shd w:val="clear" w:color="auto" w:fill="FFFFFF"/>
        </w:rPr>
        <w:t xml:space="preserve">, С. А. Саркисяна. — 2-е изд., </w:t>
      </w:r>
      <w:proofErr w:type="spellStart"/>
      <w:r w:rsidRPr="00C6099E">
        <w:rPr>
          <w:sz w:val="24"/>
          <w:szCs w:val="24"/>
          <w:shd w:val="clear" w:color="auto" w:fill="FFFFFF"/>
        </w:rPr>
        <w:t>перераб</w:t>
      </w:r>
      <w:proofErr w:type="spellEnd"/>
      <w:r w:rsidRPr="00C6099E">
        <w:rPr>
          <w:sz w:val="24"/>
          <w:szCs w:val="24"/>
          <w:shd w:val="clear" w:color="auto" w:fill="FFFFFF"/>
        </w:rPr>
        <w:t xml:space="preserve">. и доп. — </w:t>
      </w:r>
      <w:proofErr w:type="gramStart"/>
      <w:r w:rsidRPr="00C6099E">
        <w:rPr>
          <w:sz w:val="24"/>
          <w:szCs w:val="24"/>
          <w:shd w:val="clear" w:color="auto" w:fill="FFFFFF"/>
        </w:rPr>
        <w:t>М. :</w:t>
      </w:r>
      <w:proofErr w:type="gramEnd"/>
      <w:r w:rsidRPr="00C6099E">
        <w:rPr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C6099E">
        <w:rPr>
          <w:sz w:val="24"/>
          <w:szCs w:val="24"/>
          <w:shd w:val="clear" w:color="auto" w:fill="FFFFFF"/>
        </w:rPr>
        <w:t>Юрайт</w:t>
      </w:r>
      <w:proofErr w:type="spellEnd"/>
      <w:r w:rsidRPr="00C6099E">
        <w:rPr>
          <w:sz w:val="24"/>
          <w:szCs w:val="24"/>
          <w:shd w:val="clear" w:color="auto" w:fill="FFFFFF"/>
        </w:rPr>
        <w:t xml:space="preserve">, 2020. — 270 с. </w:t>
      </w:r>
      <w:hyperlink r:id="rId11" w:anchor="page/1" w:history="1">
        <w:r w:rsidRPr="00C6099E">
          <w:rPr>
            <w:rStyle w:val="ae"/>
            <w:sz w:val="24"/>
            <w:szCs w:val="24"/>
            <w:shd w:val="clear" w:color="auto" w:fill="FFFFFF"/>
          </w:rPr>
          <w:t>https://www.biblio-online.ru/viewer/62A2CA1C-4C9A-427B-9EE7-FDF97A4253AD#page/1</w:t>
        </w:r>
      </w:hyperlink>
    </w:p>
    <w:p w:rsidR="00C6099E" w:rsidRPr="00C6099E" w:rsidRDefault="00C6099E" w:rsidP="00C6099E">
      <w:pPr>
        <w:pStyle w:val="ad"/>
        <w:spacing w:line="360" w:lineRule="auto"/>
        <w:rPr>
          <w:sz w:val="24"/>
          <w:szCs w:val="24"/>
        </w:rPr>
      </w:pPr>
      <w:r w:rsidRPr="00C6099E">
        <w:rPr>
          <w:iCs/>
          <w:sz w:val="24"/>
          <w:szCs w:val="24"/>
          <w:shd w:val="clear" w:color="auto" w:fill="FFFFFF"/>
        </w:rPr>
        <w:t>5. Кириллов, В. В. </w:t>
      </w:r>
      <w:r w:rsidRPr="00C6099E">
        <w:rPr>
          <w:sz w:val="24"/>
          <w:szCs w:val="24"/>
          <w:shd w:val="clear" w:color="auto" w:fill="FFFFFF"/>
        </w:rPr>
        <w:t xml:space="preserve">История России в 2 ч. – Ч. 2. ХХ век - начало ХХI века </w:t>
      </w:r>
      <w:r w:rsidRPr="00C6099E">
        <w:rPr>
          <w:sz w:val="24"/>
          <w:szCs w:val="24"/>
        </w:rPr>
        <w:t>[Электронный ресурс]</w:t>
      </w:r>
      <w:r w:rsidRPr="00C6099E">
        <w:rPr>
          <w:sz w:val="24"/>
          <w:szCs w:val="24"/>
          <w:shd w:val="clear" w:color="auto" w:fill="FFFFFF"/>
        </w:rPr>
        <w:t xml:space="preserve">: учебник для СПО / В. В. Кириллов. - </w:t>
      </w:r>
      <w:proofErr w:type="gramStart"/>
      <w:r w:rsidRPr="00C6099E">
        <w:rPr>
          <w:sz w:val="24"/>
          <w:szCs w:val="24"/>
          <w:shd w:val="clear" w:color="auto" w:fill="FFFFFF"/>
        </w:rPr>
        <w:t>М. :</w:t>
      </w:r>
      <w:proofErr w:type="spellStart"/>
      <w:r w:rsidRPr="00C6099E">
        <w:rPr>
          <w:sz w:val="24"/>
          <w:szCs w:val="24"/>
          <w:shd w:val="clear" w:color="auto" w:fill="FFFFFF"/>
        </w:rPr>
        <w:t>Юрайт</w:t>
      </w:r>
      <w:proofErr w:type="spellEnd"/>
      <w:proofErr w:type="gramEnd"/>
      <w:r w:rsidRPr="00C6099E">
        <w:rPr>
          <w:sz w:val="24"/>
          <w:szCs w:val="24"/>
          <w:shd w:val="clear" w:color="auto" w:fill="FFFFFF"/>
        </w:rPr>
        <w:t xml:space="preserve">, 2020. — 275 с. </w:t>
      </w:r>
      <w:hyperlink r:id="rId12" w:anchor="page/1" w:history="1">
        <w:r w:rsidRPr="00C6099E">
          <w:rPr>
            <w:rStyle w:val="ae"/>
            <w:sz w:val="24"/>
            <w:szCs w:val="24"/>
            <w:shd w:val="clear" w:color="auto" w:fill="FFFFFF"/>
          </w:rPr>
          <w:t>https://www.biblio-online.ru/viewer/0A8F62DE-A732-462E-A346-A7BFA1CBCBBE#page/1</w:t>
        </w:r>
      </w:hyperlink>
    </w:p>
    <w:p w:rsidR="00C6099E" w:rsidRPr="00C6099E" w:rsidRDefault="00C6099E" w:rsidP="00C6099E">
      <w:pPr>
        <w:pStyle w:val="ad"/>
        <w:spacing w:line="360" w:lineRule="auto"/>
        <w:rPr>
          <w:sz w:val="24"/>
          <w:szCs w:val="24"/>
          <w:shd w:val="clear" w:color="auto" w:fill="FFFFFF"/>
        </w:rPr>
      </w:pPr>
      <w:r w:rsidRPr="00C6099E">
        <w:rPr>
          <w:sz w:val="24"/>
          <w:szCs w:val="24"/>
          <w:shd w:val="clear" w:color="auto" w:fill="FFFFFF"/>
        </w:rPr>
        <w:t xml:space="preserve">6. </w:t>
      </w:r>
      <w:r w:rsidRPr="00C6099E">
        <w:rPr>
          <w:iCs/>
          <w:sz w:val="24"/>
          <w:szCs w:val="24"/>
          <w:shd w:val="clear" w:color="auto" w:fill="FFFFFF"/>
        </w:rPr>
        <w:t>Мокроусова, Л. Г. </w:t>
      </w:r>
      <w:r w:rsidRPr="00C6099E">
        <w:rPr>
          <w:sz w:val="24"/>
          <w:szCs w:val="24"/>
          <w:shd w:val="clear" w:color="auto" w:fill="FFFFFF"/>
        </w:rPr>
        <w:t xml:space="preserve">История России </w:t>
      </w:r>
      <w:r w:rsidRPr="00C6099E">
        <w:rPr>
          <w:sz w:val="24"/>
          <w:szCs w:val="24"/>
        </w:rPr>
        <w:t>[Электронный ресурс]</w:t>
      </w:r>
      <w:r w:rsidRPr="00C6099E">
        <w:rPr>
          <w:sz w:val="24"/>
          <w:szCs w:val="24"/>
          <w:shd w:val="clear" w:color="auto" w:fill="FFFFFF"/>
        </w:rPr>
        <w:t xml:space="preserve">: учебное пособие для СПО / Л. Г. Мокроусова, А. Н. Павлова. - </w:t>
      </w:r>
      <w:proofErr w:type="gramStart"/>
      <w:r w:rsidRPr="00C6099E">
        <w:rPr>
          <w:sz w:val="24"/>
          <w:szCs w:val="24"/>
          <w:shd w:val="clear" w:color="auto" w:fill="FFFFFF"/>
        </w:rPr>
        <w:t>М. :</w:t>
      </w:r>
      <w:proofErr w:type="spellStart"/>
      <w:r w:rsidRPr="00C6099E">
        <w:rPr>
          <w:sz w:val="24"/>
          <w:szCs w:val="24"/>
          <w:shd w:val="clear" w:color="auto" w:fill="FFFFFF"/>
        </w:rPr>
        <w:t>Юрайт</w:t>
      </w:r>
      <w:proofErr w:type="spellEnd"/>
      <w:proofErr w:type="gramEnd"/>
      <w:r w:rsidRPr="00C6099E">
        <w:rPr>
          <w:sz w:val="24"/>
          <w:szCs w:val="24"/>
          <w:shd w:val="clear" w:color="auto" w:fill="FFFFFF"/>
        </w:rPr>
        <w:t xml:space="preserve">, 2021. — 127 с. </w:t>
      </w:r>
      <w:hyperlink r:id="rId13" w:anchor="page/1" w:history="1">
        <w:r w:rsidRPr="00C6099E">
          <w:rPr>
            <w:rStyle w:val="ae"/>
            <w:sz w:val="24"/>
            <w:szCs w:val="24"/>
            <w:shd w:val="clear" w:color="auto" w:fill="FFFFFF"/>
          </w:rPr>
          <w:t>https://www.biblio-online.ru/viewer/545B02ED-7F91-4FE4-9AC0-FFB3E6A20340#page/1</w:t>
        </w:r>
      </w:hyperlink>
    </w:p>
    <w:p w:rsidR="00C6099E" w:rsidRPr="00C6099E" w:rsidRDefault="00C6099E" w:rsidP="00C6099E">
      <w:pPr>
        <w:pStyle w:val="ad"/>
        <w:spacing w:line="360" w:lineRule="auto"/>
        <w:rPr>
          <w:sz w:val="24"/>
          <w:szCs w:val="24"/>
        </w:rPr>
      </w:pPr>
      <w:r w:rsidRPr="00C6099E">
        <w:rPr>
          <w:sz w:val="24"/>
          <w:szCs w:val="24"/>
          <w:shd w:val="clear" w:color="auto" w:fill="FFFFFF"/>
        </w:rPr>
        <w:t xml:space="preserve">7. </w:t>
      </w:r>
      <w:r w:rsidRPr="00C6099E">
        <w:rPr>
          <w:iCs/>
          <w:sz w:val="24"/>
          <w:szCs w:val="24"/>
          <w:shd w:val="clear" w:color="auto" w:fill="FFFFFF"/>
        </w:rPr>
        <w:t>Некрасова, М. Б. </w:t>
      </w:r>
      <w:r w:rsidRPr="00C6099E">
        <w:rPr>
          <w:sz w:val="24"/>
          <w:szCs w:val="24"/>
          <w:shd w:val="clear" w:color="auto" w:fill="FFFFFF"/>
        </w:rPr>
        <w:t xml:space="preserve">История России </w:t>
      </w:r>
      <w:r w:rsidRPr="00C6099E">
        <w:rPr>
          <w:sz w:val="24"/>
          <w:szCs w:val="24"/>
        </w:rPr>
        <w:t>[Электронный ресурс]</w:t>
      </w:r>
      <w:r w:rsidRPr="00C6099E">
        <w:rPr>
          <w:sz w:val="24"/>
          <w:szCs w:val="24"/>
          <w:shd w:val="clear" w:color="auto" w:fill="FFFFFF"/>
        </w:rPr>
        <w:t xml:space="preserve">: учебник и практикум для СПО / М. Б. Некрасова. - </w:t>
      </w:r>
      <w:proofErr w:type="gramStart"/>
      <w:r w:rsidRPr="00C6099E">
        <w:rPr>
          <w:sz w:val="24"/>
          <w:szCs w:val="24"/>
          <w:shd w:val="clear" w:color="auto" w:fill="FFFFFF"/>
        </w:rPr>
        <w:t>М. :</w:t>
      </w:r>
      <w:proofErr w:type="spellStart"/>
      <w:r w:rsidRPr="00C6099E">
        <w:rPr>
          <w:sz w:val="24"/>
          <w:szCs w:val="24"/>
          <w:shd w:val="clear" w:color="auto" w:fill="FFFFFF"/>
        </w:rPr>
        <w:t>Юрайт</w:t>
      </w:r>
      <w:proofErr w:type="spellEnd"/>
      <w:proofErr w:type="gramEnd"/>
      <w:r w:rsidRPr="00C6099E">
        <w:rPr>
          <w:sz w:val="24"/>
          <w:szCs w:val="24"/>
          <w:shd w:val="clear" w:color="auto" w:fill="FFFFFF"/>
        </w:rPr>
        <w:t xml:space="preserve">, 2021. — 357 с.  </w:t>
      </w:r>
      <w:hyperlink r:id="rId14" w:anchor="page/1" w:history="1">
        <w:r w:rsidRPr="00C6099E">
          <w:rPr>
            <w:rStyle w:val="ae"/>
            <w:sz w:val="24"/>
            <w:szCs w:val="24"/>
            <w:shd w:val="clear" w:color="auto" w:fill="FFFFFF"/>
          </w:rPr>
          <w:t>https://www.biblio-online.ru/viewer/7260A698-6206-4084-8AC0-A2E433412FA5#page/1</w:t>
        </w:r>
      </w:hyperlink>
    </w:p>
    <w:p w:rsidR="00121970" w:rsidRPr="00C6099E" w:rsidRDefault="00C6099E" w:rsidP="00C6099E">
      <w:pPr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6099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8. </w:t>
      </w:r>
      <w:proofErr w:type="spellStart"/>
      <w:r w:rsidRPr="00C6099E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Пленков</w:t>
      </w:r>
      <w:proofErr w:type="spellEnd"/>
      <w:r w:rsidRPr="00C6099E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, О. Ю. </w:t>
      </w:r>
      <w:r w:rsidRPr="00C6099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Новейшая история </w:t>
      </w:r>
      <w:r w:rsidRPr="00C6099E">
        <w:rPr>
          <w:rFonts w:ascii="Times New Roman" w:hAnsi="Times New Roman" w:cs="Times New Roman"/>
          <w:sz w:val="24"/>
          <w:szCs w:val="24"/>
        </w:rPr>
        <w:t>[Электронный ресурс]</w:t>
      </w:r>
      <w:r w:rsidRPr="00C6099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: учебник для СПО / О. Ю. </w:t>
      </w:r>
      <w:proofErr w:type="spellStart"/>
      <w:r w:rsidRPr="00C6099E">
        <w:rPr>
          <w:rFonts w:ascii="Times New Roman" w:hAnsi="Times New Roman" w:cs="Times New Roman"/>
          <w:sz w:val="24"/>
          <w:szCs w:val="24"/>
          <w:shd w:val="clear" w:color="auto" w:fill="FFFFFF"/>
        </w:rPr>
        <w:t>Пленков</w:t>
      </w:r>
      <w:proofErr w:type="spellEnd"/>
      <w:r w:rsidRPr="00C6099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- </w:t>
      </w:r>
      <w:proofErr w:type="gramStart"/>
      <w:r w:rsidRPr="00C6099E">
        <w:rPr>
          <w:rFonts w:ascii="Times New Roman" w:hAnsi="Times New Roman" w:cs="Times New Roman"/>
          <w:sz w:val="24"/>
          <w:szCs w:val="24"/>
          <w:shd w:val="clear" w:color="auto" w:fill="FFFFFF"/>
        </w:rPr>
        <w:t>М. :</w:t>
      </w:r>
      <w:proofErr w:type="spellStart"/>
      <w:r w:rsidRPr="00C6099E">
        <w:rPr>
          <w:rFonts w:ascii="Times New Roman" w:hAnsi="Times New Roman" w:cs="Times New Roman"/>
          <w:sz w:val="24"/>
          <w:szCs w:val="24"/>
          <w:shd w:val="clear" w:color="auto" w:fill="FFFFFF"/>
        </w:rPr>
        <w:t>Юрайт</w:t>
      </w:r>
      <w:proofErr w:type="spellEnd"/>
      <w:proofErr w:type="gramEnd"/>
      <w:r w:rsidRPr="00C6099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2022. — 399 с. </w:t>
      </w:r>
      <w:hyperlink r:id="rId15" w:anchor="page/1" w:history="1">
        <w:r w:rsidRPr="00C6099E">
          <w:rPr>
            <w:rStyle w:val="ae"/>
            <w:sz w:val="24"/>
            <w:szCs w:val="24"/>
            <w:shd w:val="clear" w:color="auto" w:fill="FFFFFF"/>
          </w:rPr>
          <w:t>https://www.biblio-online.ru/viewer/67F5BE1C-7181-4E2A-B229-0CC75363E50F#page/1</w:t>
        </w:r>
      </w:hyperlink>
    </w:p>
    <w:p w:rsidR="00121970" w:rsidRPr="00C6099E" w:rsidRDefault="00121970" w:rsidP="00CE0FBD">
      <w:pPr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21970" w:rsidRPr="00C6099E" w:rsidRDefault="00121970" w:rsidP="00CE0FBD">
      <w:pPr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21970" w:rsidRPr="00C6099E" w:rsidRDefault="00121970" w:rsidP="00CE0FBD">
      <w:pPr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21970" w:rsidRDefault="00121970" w:rsidP="00CE0FBD">
      <w:pPr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21970" w:rsidRDefault="00121970" w:rsidP="00CE0FBD">
      <w:pPr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21970" w:rsidRDefault="00121970" w:rsidP="00CE0FBD">
      <w:pPr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21970" w:rsidRDefault="00121970" w:rsidP="00CE0FBD">
      <w:pPr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21970" w:rsidRDefault="00121970" w:rsidP="00CE0FBD">
      <w:pPr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21970" w:rsidRDefault="00121970" w:rsidP="00CE0FBD">
      <w:pPr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21970" w:rsidRDefault="00121970" w:rsidP="00CE0FBD">
      <w:pPr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21970" w:rsidRDefault="00121970" w:rsidP="00C6099E">
      <w:p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6099E" w:rsidRPr="00CE0FBD" w:rsidRDefault="00C6099E" w:rsidP="00C6099E">
      <w:p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E0FBD" w:rsidRPr="00CE0FBD" w:rsidRDefault="00CE0FBD" w:rsidP="00CE0FBD">
      <w:pPr>
        <w:spacing w:after="200" w:line="276" w:lineRule="auto"/>
        <w:rPr>
          <w:rFonts w:ascii="Times New Roman" w:eastAsia="PMingLiU" w:hAnsi="Times New Roman" w:cs="Times New Roman"/>
          <w:b/>
          <w:bCs/>
          <w:lang w:eastAsia="ru-RU"/>
        </w:rPr>
      </w:pPr>
    </w:p>
    <w:p w:rsidR="00CE0FBD" w:rsidRPr="00121970" w:rsidRDefault="00CE0FBD" w:rsidP="00121970">
      <w:pPr>
        <w:spacing w:before="120" w:after="120" w:line="240" w:lineRule="auto"/>
        <w:jc w:val="center"/>
        <w:rPr>
          <w:rFonts w:ascii="Times New Roman" w:eastAsia="PMingLiU" w:hAnsi="Times New Roman" w:cs="Times New Roman"/>
          <w:b/>
          <w:lang w:eastAsia="ru-RU"/>
        </w:rPr>
      </w:pPr>
      <w:r w:rsidRPr="00121970">
        <w:rPr>
          <w:rFonts w:ascii="Times New Roman" w:eastAsia="PMingLiU" w:hAnsi="Times New Roman" w:cs="Times New Roman"/>
          <w:b/>
          <w:lang w:eastAsia="ru-RU"/>
        </w:rPr>
        <w:t>4. КОНТРОЛЬ И ОЦЕНКА РЕЗУЛЬТАТОВ ОСВОЕНИЯ УЧЕБНОЙ ДИСЦИПЛИНЫ «ОГСЭ.02 История»</w:t>
      </w:r>
    </w:p>
    <w:p w:rsidR="00121970" w:rsidRPr="00CE0FBD" w:rsidRDefault="00121970" w:rsidP="00121970">
      <w:pPr>
        <w:spacing w:before="120" w:after="120" w:line="240" w:lineRule="auto"/>
        <w:jc w:val="center"/>
        <w:rPr>
          <w:rFonts w:ascii="Times New Roman" w:eastAsia="PMingLiU" w:hAnsi="Times New Roman" w:cs="Times New Roman"/>
          <w:b/>
          <w:i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43"/>
        <w:gridCol w:w="3469"/>
        <w:gridCol w:w="2133"/>
      </w:tblGrid>
      <w:tr w:rsidR="00CE0FBD" w:rsidRPr="00CE0FBD" w:rsidTr="00C735D6">
        <w:tc>
          <w:tcPr>
            <w:tcW w:w="2003" w:type="pct"/>
          </w:tcPr>
          <w:p w:rsidR="00CE0FBD" w:rsidRPr="008574CD" w:rsidRDefault="00CE0FBD" w:rsidP="00CE0FBD">
            <w:pPr>
              <w:spacing w:after="200" w:line="276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8574CD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Результаты обучения</w:t>
            </w:r>
          </w:p>
        </w:tc>
        <w:tc>
          <w:tcPr>
            <w:tcW w:w="1856" w:type="pct"/>
          </w:tcPr>
          <w:p w:rsidR="00CE0FBD" w:rsidRPr="008574CD" w:rsidRDefault="00CE0FBD" w:rsidP="00CE0FBD">
            <w:pPr>
              <w:spacing w:before="100" w:beforeAutospacing="1"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8574CD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Критерии оценки</w:t>
            </w:r>
          </w:p>
        </w:tc>
        <w:tc>
          <w:tcPr>
            <w:tcW w:w="1141" w:type="pct"/>
          </w:tcPr>
          <w:p w:rsidR="00CE0FBD" w:rsidRPr="008574CD" w:rsidRDefault="00CE0FBD" w:rsidP="00CE0FBD">
            <w:pPr>
              <w:spacing w:after="200" w:line="276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8574CD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Формы и методы оценки</w:t>
            </w:r>
          </w:p>
        </w:tc>
      </w:tr>
      <w:tr w:rsidR="00CE0FBD" w:rsidRPr="00CE0FBD" w:rsidTr="00C735D6">
        <w:tc>
          <w:tcPr>
            <w:tcW w:w="2003" w:type="pct"/>
          </w:tcPr>
          <w:p w:rsidR="00CE0FBD" w:rsidRPr="00CE0FBD" w:rsidRDefault="00CE0FBD" w:rsidP="00121970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rPr>
                <w:rFonts w:ascii="Times New Roman" w:eastAsia="PMingLiU" w:hAnsi="Times New Roman" w:cs="Times New Roman"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lang w:eastAsia="ru-RU"/>
              </w:rPr>
              <w:t xml:space="preserve">Знание основных направлений развития ключевых регионов мира на рубеже </w:t>
            </w:r>
            <w:r w:rsidRPr="00CE0FBD">
              <w:rPr>
                <w:rFonts w:ascii="Times New Roman" w:eastAsia="PMingLiU" w:hAnsi="Times New Roman" w:cs="Times New Roman"/>
                <w:lang w:val="en-US" w:eastAsia="ru-RU"/>
              </w:rPr>
              <w:t>XX</w:t>
            </w:r>
            <w:r w:rsidRPr="00CE0FBD">
              <w:rPr>
                <w:rFonts w:ascii="Times New Roman" w:eastAsia="PMingLiU" w:hAnsi="Times New Roman" w:cs="Times New Roman"/>
                <w:lang w:eastAsia="ru-RU"/>
              </w:rPr>
              <w:t xml:space="preserve"> – </w:t>
            </w:r>
            <w:r w:rsidRPr="00CE0FBD">
              <w:rPr>
                <w:rFonts w:ascii="Times New Roman" w:eastAsia="PMingLiU" w:hAnsi="Times New Roman" w:cs="Times New Roman"/>
                <w:lang w:val="en-US" w:eastAsia="ru-RU"/>
              </w:rPr>
              <w:t>XXI</w:t>
            </w:r>
            <w:r w:rsidRPr="00CE0FBD">
              <w:rPr>
                <w:rFonts w:ascii="Times New Roman" w:eastAsia="PMingLiU" w:hAnsi="Times New Roman" w:cs="Times New Roman"/>
                <w:lang w:eastAsia="ru-RU"/>
              </w:rPr>
              <w:t xml:space="preserve"> веков.</w:t>
            </w:r>
          </w:p>
          <w:p w:rsidR="00CE0FBD" w:rsidRPr="00CE0FBD" w:rsidRDefault="00CE0FBD" w:rsidP="00121970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rPr>
                <w:rFonts w:ascii="Times New Roman" w:eastAsia="PMingLiU" w:hAnsi="Times New Roman" w:cs="Times New Roman"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lang w:eastAsia="ru-RU"/>
              </w:rPr>
              <w:t xml:space="preserve">Знание сущности и причин локальных, региональных, межгосударственных конфликтов в конце </w:t>
            </w:r>
            <w:r w:rsidRPr="00CE0FBD">
              <w:rPr>
                <w:rFonts w:ascii="Times New Roman" w:eastAsia="PMingLiU" w:hAnsi="Times New Roman" w:cs="Times New Roman"/>
                <w:lang w:val="en-US" w:eastAsia="ru-RU"/>
              </w:rPr>
              <w:t>XX</w:t>
            </w:r>
            <w:r w:rsidRPr="00CE0FBD">
              <w:rPr>
                <w:rFonts w:ascii="Times New Roman" w:eastAsia="PMingLiU" w:hAnsi="Times New Roman" w:cs="Times New Roman"/>
                <w:lang w:eastAsia="ru-RU"/>
              </w:rPr>
              <w:t xml:space="preserve"> – начале </w:t>
            </w:r>
            <w:r w:rsidRPr="00CE0FBD">
              <w:rPr>
                <w:rFonts w:ascii="Times New Roman" w:eastAsia="PMingLiU" w:hAnsi="Times New Roman" w:cs="Times New Roman"/>
                <w:lang w:val="en-US" w:eastAsia="ru-RU"/>
              </w:rPr>
              <w:t>XXI</w:t>
            </w:r>
            <w:r w:rsidRPr="00CE0FBD">
              <w:rPr>
                <w:rFonts w:ascii="Times New Roman" w:eastAsia="PMingLiU" w:hAnsi="Times New Roman" w:cs="Times New Roman"/>
                <w:lang w:eastAsia="ru-RU"/>
              </w:rPr>
              <w:t xml:space="preserve"> вв.</w:t>
            </w:r>
          </w:p>
          <w:p w:rsidR="00CE0FBD" w:rsidRPr="00CE0FBD" w:rsidRDefault="00CE0FBD" w:rsidP="00121970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rPr>
                <w:rFonts w:ascii="Times New Roman" w:eastAsia="PMingLiU" w:hAnsi="Times New Roman" w:cs="Times New Roman"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lang w:eastAsia="ru-RU"/>
              </w:rPr>
              <w:t>Знание основных процессов (интеграционных, поликультурных, миграционных и иных) политического и экономического развития ведущих государств и регионов мира;</w:t>
            </w:r>
          </w:p>
          <w:p w:rsidR="00CE0FBD" w:rsidRPr="00CE0FBD" w:rsidRDefault="00CE0FBD" w:rsidP="00121970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rPr>
                <w:rFonts w:ascii="Times New Roman" w:eastAsia="PMingLiU" w:hAnsi="Times New Roman" w:cs="Times New Roman"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lang w:eastAsia="ru-RU"/>
              </w:rPr>
              <w:t xml:space="preserve">Знание назначения ООН, НАТО, ЕС и </w:t>
            </w:r>
            <w:proofErr w:type="gramStart"/>
            <w:r w:rsidRPr="00CE0FBD">
              <w:rPr>
                <w:rFonts w:ascii="Times New Roman" w:eastAsia="PMingLiU" w:hAnsi="Times New Roman" w:cs="Times New Roman"/>
                <w:lang w:eastAsia="ru-RU"/>
              </w:rPr>
              <w:t>других организ</w:t>
            </w:r>
            <w:r w:rsidR="00D64775">
              <w:rPr>
                <w:rFonts w:ascii="Times New Roman" w:eastAsia="PMingLiU" w:hAnsi="Times New Roman" w:cs="Times New Roman"/>
                <w:lang w:eastAsia="ru-RU"/>
              </w:rPr>
              <w:t>а</w:t>
            </w:r>
            <w:r w:rsidRPr="00CE0FBD">
              <w:rPr>
                <w:rFonts w:ascii="Times New Roman" w:eastAsia="PMingLiU" w:hAnsi="Times New Roman" w:cs="Times New Roman"/>
                <w:lang w:eastAsia="ru-RU"/>
              </w:rPr>
              <w:t>ций</w:t>
            </w:r>
            <w:proofErr w:type="gramEnd"/>
            <w:r w:rsidRPr="00CE0FBD">
              <w:rPr>
                <w:rFonts w:ascii="Times New Roman" w:eastAsia="PMingLiU" w:hAnsi="Times New Roman" w:cs="Times New Roman"/>
                <w:lang w:eastAsia="ru-RU"/>
              </w:rPr>
              <w:t xml:space="preserve"> и основных направлений их деятельности;</w:t>
            </w:r>
          </w:p>
          <w:p w:rsidR="00CE0FBD" w:rsidRPr="00CE0FBD" w:rsidRDefault="00CE0FBD" w:rsidP="00121970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rPr>
                <w:rFonts w:ascii="Times New Roman" w:eastAsia="PMingLiU" w:hAnsi="Times New Roman" w:cs="Times New Roman"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lang w:eastAsia="ru-RU"/>
              </w:rPr>
              <w:t>Знание сведений о роли науки, культуры и религии в сохранении и укреплений национальных и государственных традиций.</w:t>
            </w:r>
          </w:p>
          <w:p w:rsidR="00CE0FBD" w:rsidRPr="00CE0FBD" w:rsidRDefault="00CE0FBD" w:rsidP="00121970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rPr>
                <w:rFonts w:ascii="Times New Roman" w:eastAsia="PMingLiU" w:hAnsi="Times New Roman" w:cs="Times New Roman"/>
                <w:bCs/>
                <w:i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lang w:eastAsia="ru-RU"/>
              </w:rPr>
              <w:t>Знание содержания и назначения важнейших правовых и законодательных актов мирового и регионального значения.</w:t>
            </w:r>
          </w:p>
        </w:tc>
        <w:tc>
          <w:tcPr>
            <w:tcW w:w="1856" w:type="pct"/>
            <w:vMerge w:val="restart"/>
          </w:tcPr>
          <w:p w:rsidR="00CE0FBD" w:rsidRPr="00CE0FBD" w:rsidRDefault="00CE0FBD" w:rsidP="00121970">
            <w:pPr>
              <w:spacing w:before="248" w:after="100" w:line="240" w:lineRule="auto"/>
              <w:ind w:right="-2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lang w:eastAsia="ru-RU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CE0FBD" w:rsidRPr="00CE0FBD" w:rsidRDefault="00CE0FBD" w:rsidP="00121970">
            <w:pPr>
              <w:spacing w:before="248" w:after="100" w:line="240" w:lineRule="auto"/>
              <w:ind w:right="-2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lang w:eastAsia="ru-RU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CE0FBD" w:rsidRPr="00CE0FBD" w:rsidRDefault="00CE0FBD" w:rsidP="00121970">
            <w:pPr>
              <w:spacing w:before="248" w:after="100" w:line="240" w:lineRule="auto"/>
              <w:ind w:right="-2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lang w:eastAsia="ru-RU"/>
              </w:rPr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CE0FBD" w:rsidRPr="00CE0FBD" w:rsidRDefault="00CE0FBD" w:rsidP="00121970">
            <w:pPr>
              <w:spacing w:before="100" w:beforeAutospacing="1" w:after="0" w:line="240" w:lineRule="auto"/>
              <w:rPr>
                <w:rFonts w:ascii="Times New Roman" w:eastAsia="PMingLiU" w:hAnsi="Times New Roman" w:cs="Times New Roman"/>
                <w:bCs/>
                <w:i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lang w:eastAsia="ru-RU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1141" w:type="pct"/>
            <w:vMerge w:val="restart"/>
          </w:tcPr>
          <w:p w:rsidR="00CE0FBD" w:rsidRPr="00CE0FBD" w:rsidRDefault="00121970" w:rsidP="00CE0FBD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>•</w:t>
            </w:r>
            <w:r w:rsidR="00D64775">
              <w:rPr>
                <w:rFonts w:ascii="Times New Roman" w:eastAsia="PMingLiU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PMingLiU" w:hAnsi="Times New Roman" w:cs="Times New Roman"/>
                <w:lang w:eastAsia="ru-RU"/>
              </w:rPr>
              <w:t>Тестирование</w:t>
            </w:r>
          </w:p>
          <w:p w:rsidR="00CE0FBD" w:rsidRPr="00CE0FBD" w:rsidRDefault="00121970" w:rsidP="00CE0FBD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>•</w:t>
            </w:r>
            <w:r w:rsidR="00CE0FBD" w:rsidRPr="00CE0FBD">
              <w:rPr>
                <w:rFonts w:ascii="Times New Roman" w:eastAsia="PMingLiU" w:hAnsi="Times New Roman" w:cs="Times New Roman"/>
                <w:lang w:eastAsia="ru-RU"/>
              </w:rPr>
              <w:t>Самостоятельная работа.</w:t>
            </w:r>
          </w:p>
          <w:p w:rsidR="00CE0FBD" w:rsidRPr="00CE0FBD" w:rsidRDefault="00D64775" w:rsidP="00CE0FBD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>•</w:t>
            </w:r>
            <w:r w:rsidR="00121970">
              <w:rPr>
                <w:rFonts w:ascii="Times New Roman" w:eastAsia="PMingLiU" w:hAnsi="Times New Roman" w:cs="Times New Roman"/>
                <w:lang w:eastAsia="ru-RU"/>
              </w:rPr>
              <w:t>Защита реферата</w:t>
            </w:r>
          </w:p>
          <w:p w:rsidR="00CE0FBD" w:rsidRPr="00CE0FBD" w:rsidRDefault="00D64775" w:rsidP="00CE0FBD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>•</w:t>
            </w:r>
            <w:r w:rsidR="00CE0FBD" w:rsidRPr="00CE0FBD">
              <w:rPr>
                <w:rFonts w:ascii="Times New Roman" w:eastAsia="PMingLiU" w:hAnsi="Times New Roman" w:cs="Times New Roman"/>
                <w:lang w:eastAsia="ru-RU"/>
              </w:rPr>
              <w:t>Наблюдение за выполнением практического задания. (деятельностью студента)</w:t>
            </w:r>
          </w:p>
          <w:p w:rsidR="00CE0FBD" w:rsidRPr="00CE0FBD" w:rsidRDefault="00D64775" w:rsidP="00CE0FBD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>•</w:t>
            </w:r>
            <w:r w:rsidR="00CE0FBD" w:rsidRPr="00CE0FBD">
              <w:rPr>
                <w:rFonts w:ascii="Times New Roman" w:eastAsia="PMingLiU" w:hAnsi="Times New Roman" w:cs="Times New Roman"/>
                <w:lang w:eastAsia="ru-RU"/>
              </w:rPr>
              <w:t>Оценка выполнения практического задания(работы)</w:t>
            </w:r>
          </w:p>
          <w:p w:rsidR="00CE0FBD" w:rsidRPr="00CE0FBD" w:rsidRDefault="00D64775" w:rsidP="00CE0FBD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>•</w:t>
            </w:r>
            <w:r w:rsidR="00CE0FBD" w:rsidRPr="00CE0FBD">
              <w:rPr>
                <w:rFonts w:ascii="Times New Roman" w:eastAsia="PMingLiU" w:hAnsi="Times New Roman" w:cs="Times New Roman"/>
                <w:lang w:eastAsia="ru-RU"/>
              </w:rPr>
              <w:t>Подготовка и выступление с док</w:t>
            </w:r>
            <w:r>
              <w:rPr>
                <w:rFonts w:ascii="Times New Roman" w:eastAsia="PMingLiU" w:hAnsi="Times New Roman" w:cs="Times New Roman"/>
                <w:lang w:eastAsia="ru-RU"/>
              </w:rPr>
              <w:t>ладом, сообщением, презентацией</w:t>
            </w:r>
          </w:p>
          <w:p w:rsidR="00CE0FBD" w:rsidRPr="00CE0FBD" w:rsidRDefault="00CE0FBD" w:rsidP="00CE0FBD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</w:p>
          <w:p w:rsidR="00CE0FBD" w:rsidRPr="00CE0FBD" w:rsidRDefault="00CE0FBD" w:rsidP="00CE0FBD">
            <w:pPr>
              <w:spacing w:after="200" w:line="240" w:lineRule="auto"/>
              <w:rPr>
                <w:rFonts w:ascii="Times New Roman" w:eastAsia="PMingLiU" w:hAnsi="Times New Roman" w:cs="Times New Roman"/>
                <w:bCs/>
                <w:i/>
                <w:lang w:eastAsia="ru-RU"/>
              </w:rPr>
            </w:pPr>
          </w:p>
        </w:tc>
      </w:tr>
      <w:tr w:rsidR="00CE0FBD" w:rsidRPr="00CE0FBD" w:rsidTr="00C735D6">
        <w:tc>
          <w:tcPr>
            <w:tcW w:w="2003" w:type="pct"/>
          </w:tcPr>
          <w:p w:rsidR="00CE0FBD" w:rsidRPr="00CE0FBD" w:rsidRDefault="00CE0FBD" w:rsidP="001219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PMingLiU" w:hAnsi="Times New Roman" w:cs="Times New Roman"/>
                <w:bCs/>
                <w:i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lang w:eastAsia="ru-RU"/>
              </w:rPr>
              <w:t>Умение ориентироваться в современной экономической, политической и культурной ситуации в России и мире</w:t>
            </w:r>
          </w:p>
          <w:p w:rsidR="00CE0FBD" w:rsidRPr="00121970" w:rsidRDefault="00CE0FBD" w:rsidP="001219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lang w:eastAsia="ru-RU"/>
              </w:rPr>
              <w:t>Умение выявлять взаимосвязь отечественных, региональных, мировых социально-экономических, политических и культурных проблем.</w:t>
            </w:r>
          </w:p>
        </w:tc>
        <w:tc>
          <w:tcPr>
            <w:tcW w:w="1856" w:type="pct"/>
            <w:vMerge/>
          </w:tcPr>
          <w:p w:rsidR="00CE0FBD" w:rsidRPr="00CE0FBD" w:rsidRDefault="00CE0FBD" w:rsidP="00CE0FBD">
            <w:pPr>
              <w:spacing w:before="100" w:beforeAutospacing="1"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1141" w:type="pct"/>
            <w:vMerge/>
          </w:tcPr>
          <w:p w:rsidR="00CE0FBD" w:rsidRPr="00CE0FBD" w:rsidRDefault="00CE0FBD" w:rsidP="00CE0FBD">
            <w:pPr>
              <w:spacing w:after="200" w:line="276" w:lineRule="auto"/>
              <w:rPr>
                <w:rFonts w:ascii="Times New Roman" w:eastAsia="PMingLiU" w:hAnsi="Times New Roman" w:cs="Times New Roman"/>
                <w:bCs/>
                <w:i/>
                <w:lang w:eastAsia="ru-RU"/>
              </w:rPr>
            </w:pPr>
          </w:p>
        </w:tc>
      </w:tr>
    </w:tbl>
    <w:p w:rsidR="00121970" w:rsidRPr="00952573" w:rsidRDefault="00CE0FBD" w:rsidP="00121970">
      <w:pPr>
        <w:spacing w:after="200" w:line="360" w:lineRule="auto"/>
        <w:ind w:right="-1" w:firstLine="900"/>
        <w:jc w:val="center"/>
        <w:rPr>
          <w:rFonts w:ascii="Times New Roman" w:eastAsia="Calibri" w:hAnsi="Times New Roman" w:cs="Franklin Gothic Medium"/>
          <w:color w:val="000000"/>
          <w:spacing w:val="-4"/>
          <w:sz w:val="24"/>
          <w:szCs w:val="24"/>
          <w:lang w:eastAsia="ru-RU"/>
        </w:rPr>
      </w:pPr>
      <w:r w:rsidRPr="00CE0FBD">
        <w:rPr>
          <w:rFonts w:ascii="Times New Roman" w:eastAsia="PMingLiU" w:hAnsi="Times New Roman" w:cs="Times New Roman"/>
          <w:b/>
          <w:i/>
          <w:sz w:val="24"/>
          <w:szCs w:val="24"/>
          <w:u w:val="single"/>
          <w:lang w:eastAsia="ru-RU"/>
        </w:rPr>
        <w:br w:type="page"/>
      </w:r>
      <w:r w:rsidR="00121970">
        <w:rPr>
          <w:rFonts w:ascii="Times New Roman" w:eastAsia="Calibri" w:hAnsi="Times New Roman" w:cs="Times New Roman"/>
          <w:b/>
          <w:bCs/>
          <w:caps/>
          <w:color w:val="000000"/>
          <w:spacing w:val="-4"/>
          <w:kern w:val="32"/>
          <w:sz w:val="24"/>
          <w:szCs w:val="24"/>
          <w:lang w:eastAsia="ru-RU"/>
        </w:rPr>
        <w:t>5</w:t>
      </w:r>
      <w:r w:rsidR="00121970" w:rsidRPr="00952573">
        <w:rPr>
          <w:rFonts w:ascii="Times New Roman" w:eastAsia="Calibri" w:hAnsi="Times New Roman" w:cs="Times New Roman"/>
          <w:b/>
          <w:bCs/>
          <w:caps/>
          <w:color w:val="000000"/>
          <w:spacing w:val="-4"/>
          <w:kern w:val="32"/>
          <w:sz w:val="24"/>
          <w:szCs w:val="24"/>
          <w:lang w:eastAsia="ru-RU"/>
        </w:rPr>
        <w:t xml:space="preserve">. Специальные информационно-методические условия реализации программы для инвалидов и лиц с </w:t>
      </w:r>
      <w:proofErr w:type="gramStart"/>
      <w:r w:rsidR="00121970" w:rsidRPr="00952573">
        <w:rPr>
          <w:rFonts w:ascii="Times New Roman" w:eastAsia="Calibri" w:hAnsi="Times New Roman" w:cs="Times New Roman"/>
          <w:b/>
          <w:bCs/>
          <w:caps/>
          <w:color w:val="000000"/>
          <w:spacing w:val="-4"/>
          <w:kern w:val="32"/>
          <w:sz w:val="24"/>
          <w:szCs w:val="24"/>
          <w:lang w:eastAsia="ru-RU"/>
        </w:rPr>
        <w:t>ограниченными  возможностями</w:t>
      </w:r>
      <w:proofErr w:type="gramEnd"/>
      <w:r w:rsidR="00121970" w:rsidRPr="00952573">
        <w:rPr>
          <w:rFonts w:ascii="Times New Roman" w:eastAsia="Calibri" w:hAnsi="Times New Roman" w:cs="Times New Roman"/>
          <w:b/>
          <w:bCs/>
          <w:caps/>
          <w:color w:val="000000"/>
          <w:spacing w:val="-4"/>
          <w:kern w:val="32"/>
          <w:sz w:val="24"/>
          <w:szCs w:val="24"/>
          <w:lang w:eastAsia="ru-RU"/>
        </w:rPr>
        <w:t xml:space="preserve"> здоровья</w:t>
      </w:r>
    </w:p>
    <w:p w:rsidR="00121970" w:rsidRPr="00952573" w:rsidRDefault="00121970" w:rsidP="00121970">
      <w:pPr>
        <w:spacing w:after="0" w:line="360" w:lineRule="auto"/>
        <w:ind w:right="-1" w:firstLine="90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525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по специальностям СПО при необходимости увеличивается не более чем на 1 год.        </w:t>
      </w:r>
    </w:p>
    <w:p w:rsidR="00121970" w:rsidRPr="00952573" w:rsidRDefault="00121970" w:rsidP="00121970">
      <w:pPr>
        <w:spacing w:after="0" w:line="360" w:lineRule="auto"/>
        <w:ind w:right="-1" w:firstLine="90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525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специальные условия входят: </w:t>
      </w:r>
    </w:p>
    <w:p w:rsidR="00121970" w:rsidRPr="00952573" w:rsidRDefault="00121970" w:rsidP="00121970">
      <w:pPr>
        <w:spacing w:after="0" w:line="360" w:lineRule="auto"/>
        <w:ind w:right="-1" w:firstLine="90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52573">
        <w:rPr>
          <w:rFonts w:ascii="Times New Roman" w:eastAsia="Calibri" w:hAnsi="Times New Roman" w:cs="Times New Roman"/>
          <w:sz w:val="24"/>
          <w:szCs w:val="24"/>
          <w:lang w:eastAsia="ru-RU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</w:t>
      </w:r>
      <w:proofErr w:type="spellStart"/>
      <w:r w:rsidRPr="00952573">
        <w:rPr>
          <w:rFonts w:ascii="Times New Roman" w:eastAsia="Calibri" w:hAnsi="Times New Roman" w:cs="Times New Roman"/>
          <w:sz w:val="24"/>
          <w:szCs w:val="24"/>
          <w:lang w:eastAsia="ru-RU"/>
        </w:rPr>
        <w:t>сурдопереводчика</w:t>
      </w:r>
      <w:proofErr w:type="spellEnd"/>
      <w:r w:rsidRPr="009525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952573">
        <w:rPr>
          <w:rFonts w:ascii="Times New Roman" w:eastAsia="Calibri" w:hAnsi="Times New Roman" w:cs="Times New Roman"/>
          <w:sz w:val="24"/>
          <w:szCs w:val="24"/>
          <w:lang w:eastAsia="ru-RU"/>
        </w:rPr>
        <w:t>тифлосурдопереводчика</w:t>
      </w:r>
      <w:proofErr w:type="spellEnd"/>
      <w:r w:rsidRPr="00952573">
        <w:rPr>
          <w:rFonts w:ascii="Times New Roman" w:eastAsia="Calibri" w:hAnsi="Times New Roman" w:cs="Times New Roman"/>
          <w:sz w:val="24"/>
          <w:szCs w:val="24"/>
          <w:lang w:eastAsia="ru-RU"/>
        </w:rPr>
        <w:t>), использование специальных технических средств, предоставление перерыва для приема пищи, лекарств и др.</w:t>
      </w:r>
    </w:p>
    <w:p w:rsidR="00121970" w:rsidRPr="00952573" w:rsidRDefault="00121970" w:rsidP="00121970">
      <w:pPr>
        <w:spacing w:after="0" w:line="360" w:lineRule="auto"/>
        <w:ind w:right="-1" w:firstLine="90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952573">
        <w:rPr>
          <w:rFonts w:ascii="Times New Roman" w:eastAsia="Calibri" w:hAnsi="Times New Roman" w:cs="Times New Roman"/>
          <w:sz w:val="24"/>
          <w:szCs w:val="24"/>
          <w:lang w:eastAsia="ru-RU"/>
        </w:rPr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CE0FBD" w:rsidRPr="00CE0FBD" w:rsidRDefault="00CE0FBD" w:rsidP="00CE0FBD"/>
    <w:sectPr w:rsidR="00CE0FBD" w:rsidRPr="00CE0F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640E" w:rsidRDefault="00D1640E" w:rsidP="00CE0FBD">
      <w:pPr>
        <w:spacing w:after="0" w:line="240" w:lineRule="auto"/>
      </w:pPr>
      <w:r>
        <w:separator/>
      </w:r>
    </w:p>
  </w:endnote>
  <w:endnote w:type="continuationSeparator" w:id="0">
    <w:p w:rsidR="00D1640E" w:rsidRDefault="00D1640E" w:rsidP="00CE0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59481445"/>
      <w:docPartObj>
        <w:docPartGallery w:val="Page Numbers (Bottom of Page)"/>
        <w:docPartUnique/>
      </w:docPartObj>
    </w:sdtPr>
    <w:sdtEndPr/>
    <w:sdtContent>
      <w:p w:rsidR="00121970" w:rsidRDefault="00121970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4193">
          <w:rPr>
            <w:noProof/>
          </w:rPr>
          <w:t>16</w:t>
        </w:r>
        <w:r>
          <w:fldChar w:fldCharType="end"/>
        </w:r>
      </w:p>
    </w:sdtContent>
  </w:sdt>
  <w:p w:rsidR="00121970" w:rsidRDefault="00121970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640E" w:rsidRDefault="00D1640E" w:rsidP="00CE0FBD">
      <w:pPr>
        <w:spacing w:after="0" w:line="240" w:lineRule="auto"/>
      </w:pPr>
      <w:r>
        <w:separator/>
      </w:r>
    </w:p>
  </w:footnote>
  <w:footnote w:type="continuationSeparator" w:id="0">
    <w:p w:rsidR="00D1640E" w:rsidRDefault="00D1640E" w:rsidP="00CE0F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1" w15:restartNumberingAfterBreak="0">
    <w:nsid w:val="271472F9"/>
    <w:multiLevelType w:val="hybridMultilevel"/>
    <w:tmpl w:val="9B42A1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A1F267A"/>
    <w:multiLevelType w:val="hybridMultilevel"/>
    <w:tmpl w:val="5B0E7D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D6415D"/>
    <w:multiLevelType w:val="hybridMultilevel"/>
    <w:tmpl w:val="AB02FD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5F406A6D"/>
    <w:multiLevelType w:val="hybridMultilevel"/>
    <w:tmpl w:val="18EEBA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9C5AC9"/>
    <w:multiLevelType w:val="hybridMultilevel"/>
    <w:tmpl w:val="C7CEC9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A34D25"/>
    <w:multiLevelType w:val="multilevel"/>
    <w:tmpl w:val="708070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7" w15:restartNumberingAfterBreak="0">
    <w:nsid w:val="71774396"/>
    <w:multiLevelType w:val="hybridMultilevel"/>
    <w:tmpl w:val="7EC0E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6"/>
  </w:num>
  <w:num w:numId="5">
    <w:abstractNumId w:val="1"/>
  </w:num>
  <w:num w:numId="6">
    <w:abstractNumId w:val="5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D95"/>
    <w:rsid w:val="0007239E"/>
    <w:rsid w:val="00073F45"/>
    <w:rsid w:val="00082A70"/>
    <w:rsid w:val="000B2666"/>
    <w:rsid w:val="00121970"/>
    <w:rsid w:val="00127A7A"/>
    <w:rsid w:val="001F6C0D"/>
    <w:rsid w:val="002E7A59"/>
    <w:rsid w:val="003308C6"/>
    <w:rsid w:val="00334193"/>
    <w:rsid w:val="003B7D10"/>
    <w:rsid w:val="003E60E2"/>
    <w:rsid w:val="00462FBA"/>
    <w:rsid w:val="00526D34"/>
    <w:rsid w:val="005841AE"/>
    <w:rsid w:val="005F199B"/>
    <w:rsid w:val="008574CD"/>
    <w:rsid w:val="00A06923"/>
    <w:rsid w:val="00A97994"/>
    <w:rsid w:val="00AA2567"/>
    <w:rsid w:val="00AA49D3"/>
    <w:rsid w:val="00AF5225"/>
    <w:rsid w:val="00B8155B"/>
    <w:rsid w:val="00BA7A4C"/>
    <w:rsid w:val="00BD2902"/>
    <w:rsid w:val="00C47D95"/>
    <w:rsid w:val="00C6099E"/>
    <w:rsid w:val="00CE0FBD"/>
    <w:rsid w:val="00CF4E2F"/>
    <w:rsid w:val="00D1640E"/>
    <w:rsid w:val="00D44499"/>
    <w:rsid w:val="00D64775"/>
    <w:rsid w:val="00D77AFD"/>
    <w:rsid w:val="00D817F5"/>
    <w:rsid w:val="00D87C45"/>
    <w:rsid w:val="00DE79C5"/>
    <w:rsid w:val="00F42A89"/>
    <w:rsid w:val="00FE6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D23149-14BA-4D70-B718-F0100649B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0F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E0FBD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CE0FB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CE0FBD"/>
    <w:rPr>
      <w:sz w:val="20"/>
      <w:szCs w:val="20"/>
    </w:rPr>
  </w:style>
  <w:style w:type="character" w:styleId="a6">
    <w:name w:val="footnote reference"/>
    <w:aliases w:val="Знак сноски-FN,Ciae niinee-FN,AЗнак сноски зел"/>
    <w:uiPriority w:val="99"/>
    <w:rsid w:val="00CE0FBD"/>
    <w:rPr>
      <w:rFonts w:cs="Times New Roman"/>
      <w:vertAlign w:val="superscript"/>
    </w:rPr>
  </w:style>
  <w:style w:type="character" w:styleId="a7">
    <w:name w:val="Emphasis"/>
    <w:uiPriority w:val="20"/>
    <w:qFormat/>
    <w:rsid w:val="00CE0FBD"/>
    <w:rPr>
      <w:rFonts w:cs="Times New Roman"/>
      <w:i/>
    </w:rPr>
  </w:style>
  <w:style w:type="table" w:styleId="a8">
    <w:name w:val="Table Grid"/>
    <w:basedOn w:val="a1"/>
    <w:uiPriority w:val="39"/>
    <w:rsid w:val="00CE0F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1219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21970"/>
  </w:style>
  <w:style w:type="paragraph" w:styleId="ab">
    <w:name w:val="footer"/>
    <w:basedOn w:val="a"/>
    <w:link w:val="ac"/>
    <w:uiPriority w:val="99"/>
    <w:unhideWhenUsed/>
    <w:rsid w:val="001219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21970"/>
  </w:style>
  <w:style w:type="paragraph" w:styleId="ad">
    <w:name w:val="No Spacing"/>
    <w:uiPriority w:val="1"/>
    <w:qFormat/>
    <w:rsid w:val="00127A7A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styleId="2">
    <w:name w:val="Body Text 2"/>
    <w:basedOn w:val="a"/>
    <w:link w:val="20"/>
    <w:rsid w:val="00127A7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127A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uiPriority w:val="99"/>
    <w:rsid w:val="00C6099E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biblio-online.ru/viewer/545B02ED-7F91-4FE4-9AC0-FFB3E6A2034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biblio-online.ru/viewer/0A8F62DE-A732-462E-A346-A7BFA1CBCBBE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biblio-online.ru/viewer/62A2CA1C-4C9A-427B-9EE7-FDF97A4253AD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biblio-online.ru/viewer/67F5BE1C-7181-4E2A-B229-0CC75363E50F" TargetMode="External"/><Relationship Id="rId10" Type="http://schemas.openxmlformats.org/officeDocument/2006/relationships/hyperlink" Target="https://www.biblio-online.ru/viewer/0952E6E5-00D1-4370-AD7D-0DC18A1FCC2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biblio-online.ru/viewer/9501603F-8CA8-4A69-959D-C9EC651DE4E5" TargetMode="External"/><Relationship Id="rId14" Type="http://schemas.openxmlformats.org/officeDocument/2006/relationships/hyperlink" Target="https://www.biblio-online.ru/viewer/7260A698-6206-4084-8AC0-A2E433412FA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16</Pages>
  <Words>2781</Words>
  <Characters>15858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НМО М</dc:creator>
  <cp:keywords/>
  <dc:description/>
  <cp:lastModifiedBy>Пользователь</cp:lastModifiedBy>
  <cp:revision>17</cp:revision>
  <dcterms:created xsi:type="dcterms:W3CDTF">2023-11-23T13:40:00Z</dcterms:created>
  <dcterms:modified xsi:type="dcterms:W3CDTF">2024-12-14T13:57:00Z</dcterms:modified>
</cp:coreProperties>
</file>